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5BC8" w14:textId="77777777" w:rsidR="005E6913" w:rsidRPr="00557D73" w:rsidRDefault="005E6913" w:rsidP="005E6913">
      <w:pPr>
        <w:jc w:val="center"/>
        <w:rPr>
          <w:rFonts w:asciiTheme="minorHAnsi" w:hAnsiTheme="minorHAnsi" w:cstheme="minorHAnsi"/>
          <w:b/>
          <w:u w:val="single"/>
        </w:rPr>
      </w:pPr>
      <w:r w:rsidRPr="00557D73">
        <w:rPr>
          <w:rFonts w:asciiTheme="minorHAnsi" w:hAnsiTheme="minorHAnsi" w:cstheme="minorHAnsi"/>
          <w:b/>
          <w:u w:val="single"/>
        </w:rPr>
        <w:t>Mateřská škola Velíček, z.s.</w:t>
      </w:r>
    </w:p>
    <w:p w14:paraId="2660B5BD" w14:textId="79C2C870" w:rsidR="005E6913" w:rsidRPr="00557D73" w:rsidRDefault="005E6913" w:rsidP="005E6913">
      <w:pPr>
        <w:jc w:val="center"/>
        <w:rPr>
          <w:rFonts w:asciiTheme="minorHAnsi" w:hAnsiTheme="minorHAnsi" w:cstheme="minorHAnsi"/>
          <w:b/>
          <w:u w:val="single"/>
        </w:rPr>
      </w:pPr>
      <w:r w:rsidRPr="00557D73">
        <w:rPr>
          <w:rFonts w:asciiTheme="minorHAnsi" w:hAnsiTheme="minorHAnsi" w:cstheme="minorHAnsi"/>
          <w:b/>
          <w:u w:val="single"/>
        </w:rPr>
        <w:t>Školní vzdělávací program pro předškolní vzdělávání – „</w:t>
      </w:r>
      <w:r w:rsidR="003942BE" w:rsidRPr="00557D73">
        <w:rPr>
          <w:rFonts w:asciiTheme="minorHAnsi" w:hAnsiTheme="minorHAnsi" w:cstheme="minorHAnsi"/>
          <w:b/>
          <w:u w:val="single"/>
        </w:rPr>
        <w:t>Čtvero ročních dob</w:t>
      </w:r>
      <w:r w:rsidRPr="00557D73">
        <w:rPr>
          <w:rFonts w:asciiTheme="minorHAnsi" w:hAnsiTheme="minorHAnsi" w:cstheme="minorHAnsi"/>
          <w:b/>
          <w:u w:val="single"/>
        </w:rPr>
        <w:t>“</w:t>
      </w:r>
    </w:p>
    <w:p w14:paraId="6728E255" w14:textId="77777777" w:rsidR="005E6913" w:rsidRPr="00557D73" w:rsidRDefault="005E6913" w:rsidP="005E6913">
      <w:pPr>
        <w:spacing w:before="100"/>
        <w:rPr>
          <w:rFonts w:asciiTheme="minorHAnsi" w:hAnsiTheme="minorHAnsi" w:cstheme="minorHAnsi"/>
          <w:b/>
        </w:rPr>
      </w:pPr>
    </w:p>
    <w:p w14:paraId="267FCC71" w14:textId="77777777" w:rsidR="005E6913" w:rsidRPr="00557D73" w:rsidRDefault="005E6913" w:rsidP="005E6913">
      <w:pPr>
        <w:spacing w:before="100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 xml:space="preserve">Identifikační údaje o mateřské škole: </w:t>
      </w:r>
    </w:p>
    <w:p w14:paraId="0FD2E4AB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Mateřská škola Velíček, z.s.</w:t>
      </w:r>
    </w:p>
    <w:p w14:paraId="289B30E4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Žitavského 547, Praha 5 – Zbraslav, 156 00</w:t>
      </w:r>
    </w:p>
    <w:p w14:paraId="64AF5A37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RED IZO: </w:t>
      </w:r>
      <w:r w:rsidRPr="00557D73">
        <w:rPr>
          <w:rFonts w:asciiTheme="minorHAnsi" w:hAnsiTheme="minorHAnsi" w:cstheme="minorHAnsi"/>
          <w:b/>
          <w:bCs/>
          <w:color w:val="000000"/>
          <w:shd w:val="clear" w:color="auto" w:fill="F0F8FF"/>
        </w:rPr>
        <w:t>691011486</w:t>
      </w:r>
    </w:p>
    <w:p w14:paraId="3624E372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 xml:space="preserve">Kontakt: </w:t>
      </w:r>
    </w:p>
    <w:p w14:paraId="403662BB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proofErr w:type="spellStart"/>
      <w:r w:rsidRPr="00557D73">
        <w:rPr>
          <w:rFonts w:asciiTheme="minorHAnsi" w:hAnsiTheme="minorHAnsi" w:cstheme="minorHAnsi"/>
        </w:rPr>
        <w:t>MgA.Bc</w:t>
      </w:r>
      <w:proofErr w:type="spellEnd"/>
      <w:r w:rsidRPr="00557D73">
        <w:rPr>
          <w:rFonts w:asciiTheme="minorHAnsi" w:hAnsiTheme="minorHAnsi" w:cstheme="minorHAnsi"/>
        </w:rPr>
        <w:t>. Ivana Farahani</w:t>
      </w:r>
    </w:p>
    <w:p w14:paraId="0176835E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Tel.: 606 508 </w:t>
      </w:r>
    </w:p>
    <w:p w14:paraId="3A9A620C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Email: </w:t>
      </w:r>
      <w:hyperlink r:id="rId7" w:history="1">
        <w:r w:rsidRPr="00557D73">
          <w:rPr>
            <w:rStyle w:val="Hypertextovodkaz"/>
            <w:rFonts w:asciiTheme="minorHAnsi" w:hAnsiTheme="minorHAnsi" w:cstheme="minorHAnsi"/>
          </w:rPr>
          <w:t>reditelka.velicek@gmail.com</w:t>
        </w:r>
      </w:hyperlink>
      <w:r w:rsidRPr="00557D73">
        <w:rPr>
          <w:rFonts w:asciiTheme="minorHAnsi" w:hAnsiTheme="minorHAnsi" w:cstheme="minorHAnsi"/>
        </w:rPr>
        <w:t xml:space="preserve"> </w:t>
      </w:r>
    </w:p>
    <w:p w14:paraId="4FB04957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Zpracovatelé programu:</w:t>
      </w:r>
    </w:p>
    <w:p w14:paraId="38FA71E3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ředitelka: </w:t>
      </w:r>
      <w:proofErr w:type="spellStart"/>
      <w:r w:rsidRPr="00557D73">
        <w:rPr>
          <w:rFonts w:asciiTheme="minorHAnsi" w:hAnsiTheme="minorHAnsi" w:cstheme="minorHAnsi"/>
        </w:rPr>
        <w:t>MgA.Bc</w:t>
      </w:r>
      <w:proofErr w:type="spellEnd"/>
      <w:r w:rsidRPr="00557D73">
        <w:rPr>
          <w:rFonts w:asciiTheme="minorHAnsi" w:hAnsiTheme="minorHAnsi" w:cstheme="minorHAnsi"/>
        </w:rPr>
        <w:t>. Ivana Farahani</w:t>
      </w:r>
    </w:p>
    <w:p w14:paraId="7AEFDECA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zástupce ředitele: Mgr. Klára Marušincová</w:t>
      </w:r>
    </w:p>
    <w:p w14:paraId="5F42D69B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pedagogové: Diana Provazníková, Martina Uhrová, Jana Koutková</w:t>
      </w:r>
    </w:p>
    <w:p w14:paraId="222FCF74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b/>
        </w:rPr>
        <w:t>Údaje o zřizovateli:</w:t>
      </w:r>
    </w:p>
    <w:p w14:paraId="1F365222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Mateřská škola Velíček, z.s.</w:t>
      </w:r>
    </w:p>
    <w:p w14:paraId="01F9B6A6" w14:textId="77777777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Na Srážku 2071/10, Praha 4- Modřany, 143 00</w:t>
      </w:r>
    </w:p>
    <w:p w14:paraId="63E0BF0A" w14:textId="77777777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IČ: </w:t>
      </w:r>
      <w:r w:rsidRPr="00557D73">
        <w:rPr>
          <w:rFonts w:asciiTheme="minorHAnsi" w:hAnsiTheme="minorHAnsi" w:cstheme="minorHAnsi"/>
          <w:b/>
          <w:bCs/>
          <w:color w:val="000000"/>
          <w:shd w:val="clear" w:color="auto" w:fill="F0F8FF"/>
        </w:rPr>
        <w:t>04543844</w:t>
      </w:r>
    </w:p>
    <w:p w14:paraId="400DE071" w14:textId="77777777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</w:p>
    <w:p w14:paraId="6F68188E" w14:textId="35296FEF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Platnost dokumentu: od 1.9. 20</w:t>
      </w:r>
      <w:r w:rsidR="00A65BC7" w:rsidRPr="00557D73">
        <w:rPr>
          <w:rFonts w:asciiTheme="minorHAnsi" w:hAnsiTheme="minorHAnsi" w:cstheme="minorHAnsi"/>
        </w:rPr>
        <w:t>21</w:t>
      </w:r>
    </w:p>
    <w:p w14:paraId="0782E0B2" w14:textId="78911007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Číslo jednací: </w:t>
      </w:r>
      <w:r w:rsidR="00A65BC7" w:rsidRPr="00557D73">
        <w:rPr>
          <w:rFonts w:asciiTheme="minorHAnsi" w:hAnsiTheme="minorHAnsi" w:cstheme="minorHAnsi"/>
        </w:rPr>
        <w:t>3</w:t>
      </w:r>
      <w:r w:rsidRPr="00557D73">
        <w:rPr>
          <w:rFonts w:asciiTheme="minorHAnsi" w:hAnsiTheme="minorHAnsi" w:cstheme="minorHAnsi"/>
        </w:rPr>
        <w:t>b – 20</w:t>
      </w:r>
      <w:r w:rsidR="00A65BC7" w:rsidRPr="00557D73">
        <w:rPr>
          <w:rFonts w:asciiTheme="minorHAnsi" w:hAnsiTheme="minorHAnsi" w:cstheme="minorHAnsi"/>
        </w:rPr>
        <w:t>21</w:t>
      </w:r>
      <w:r w:rsidRPr="00557D73">
        <w:rPr>
          <w:rFonts w:asciiTheme="minorHAnsi" w:hAnsiTheme="minorHAnsi" w:cstheme="minorHAnsi"/>
        </w:rPr>
        <w:t>/20</w:t>
      </w:r>
      <w:r w:rsidR="00A65BC7" w:rsidRPr="00557D73">
        <w:rPr>
          <w:rFonts w:asciiTheme="minorHAnsi" w:hAnsiTheme="minorHAnsi" w:cstheme="minorHAnsi"/>
        </w:rPr>
        <w:t>22</w:t>
      </w:r>
    </w:p>
    <w:p w14:paraId="42F2CFBA" w14:textId="77777777" w:rsidR="005E6913" w:rsidRPr="00557D73" w:rsidRDefault="005E6913" w:rsidP="005E6913">
      <w:pPr>
        <w:rPr>
          <w:rFonts w:asciiTheme="minorHAnsi" w:hAnsiTheme="minorHAnsi" w:cstheme="minorHAnsi"/>
        </w:rPr>
      </w:pPr>
    </w:p>
    <w:p w14:paraId="7817DBD9" w14:textId="376E46A0" w:rsidR="005E6913" w:rsidRPr="00557D73" w:rsidRDefault="005E6913" w:rsidP="005E6913">
      <w:pPr>
        <w:rPr>
          <w:rFonts w:asciiTheme="minorHAnsi" w:hAnsiTheme="minorHAnsi" w:cstheme="minorHAnsi"/>
        </w:rPr>
      </w:pPr>
      <w:bookmarkStart w:id="0" w:name="_Hlk81804961"/>
      <w:bookmarkStart w:id="1" w:name="_Hlk81805025"/>
      <w:r w:rsidRPr="00557D73">
        <w:rPr>
          <w:rFonts w:asciiTheme="minorHAnsi" w:hAnsiTheme="minorHAnsi" w:cstheme="minorHAnsi"/>
        </w:rPr>
        <w:t>Školní vzdělávací program je veřejně dostupný. V plné verzi je k nahlédnutí u ředitelky MŠ Velíček</w:t>
      </w:r>
      <w:r w:rsidR="003942BE" w:rsidRPr="00557D73">
        <w:rPr>
          <w:rFonts w:asciiTheme="minorHAnsi" w:hAnsiTheme="minorHAnsi" w:cstheme="minorHAnsi"/>
        </w:rPr>
        <w:t xml:space="preserve">, v šatně školky </w:t>
      </w:r>
      <w:r w:rsidRPr="00557D73">
        <w:rPr>
          <w:rFonts w:asciiTheme="minorHAnsi" w:hAnsiTheme="minorHAnsi" w:cstheme="minorHAnsi"/>
        </w:rPr>
        <w:t xml:space="preserve">a na webu školky </w:t>
      </w:r>
      <w:hyperlink r:id="rId8" w:history="1">
        <w:r w:rsidRPr="00557D73">
          <w:rPr>
            <w:rStyle w:val="Hypertextovodkaz"/>
            <w:rFonts w:asciiTheme="minorHAnsi" w:hAnsiTheme="minorHAnsi" w:cstheme="minorHAnsi"/>
          </w:rPr>
          <w:t>www.velicek.cz</w:t>
        </w:r>
      </w:hyperlink>
      <w:bookmarkEnd w:id="0"/>
      <w:r w:rsidRPr="00557D73">
        <w:rPr>
          <w:rFonts w:asciiTheme="minorHAnsi" w:hAnsiTheme="minorHAnsi" w:cstheme="minorHAnsi"/>
        </w:rPr>
        <w:br/>
      </w:r>
    </w:p>
    <w:bookmarkEnd w:id="1"/>
    <w:p w14:paraId="465A0666" w14:textId="77777777" w:rsidR="005E6913" w:rsidRPr="00557D73" w:rsidRDefault="005E6913" w:rsidP="005E6913">
      <w:pPr>
        <w:suppressAutoHyphens w:val="0"/>
        <w:spacing w:after="160" w:line="247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br w:type="page"/>
      </w:r>
    </w:p>
    <w:p w14:paraId="06B4468F" w14:textId="77777777" w:rsidR="005E6913" w:rsidRPr="00557D73" w:rsidRDefault="005E6913" w:rsidP="005E6913">
      <w:pPr>
        <w:spacing w:before="100"/>
        <w:jc w:val="center"/>
        <w:rPr>
          <w:rFonts w:asciiTheme="minorHAnsi" w:hAnsiTheme="minorHAnsi" w:cstheme="minorHAnsi"/>
          <w:b/>
          <w:u w:val="single"/>
        </w:rPr>
      </w:pPr>
      <w:r w:rsidRPr="00557D73">
        <w:rPr>
          <w:rFonts w:asciiTheme="minorHAnsi" w:hAnsiTheme="minorHAnsi" w:cstheme="minorHAnsi"/>
          <w:b/>
          <w:u w:val="single"/>
        </w:rPr>
        <w:lastRenderedPageBreak/>
        <w:t>Obecná charakteristika mateřské školy</w:t>
      </w:r>
    </w:p>
    <w:p w14:paraId="4D0384B6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Počet dětí: 15 </w:t>
      </w:r>
    </w:p>
    <w:p w14:paraId="1B070CC4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Počet tříd: 1</w:t>
      </w:r>
    </w:p>
    <w:p w14:paraId="78817C17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  <w:highlight w:val="yellow"/>
        </w:rPr>
      </w:pPr>
      <w:r w:rsidRPr="00557D73">
        <w:rPr>
          <w:rFonts w:asciiTheme="minorHAnsi" w:hAnsiTheme="minorHAnsi" w:cstheme="minorHAnsi"/>
        </w:rPr>
        <w:t>Počet pracovníků: 3</w:t>
      </w:r>
    </w:p>
    <w:p w14:paraId="1A8263BC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Mateřská škola užívá ke svému zázemí bývalý rodinný dům, který byl re-kolaudován na školské prostory v srpnu 2018.  Duch rodinného domu byl z velké části zachován, což dodává mateřské škole atmosféru domova a napomáhá dětem i rodičům k pocitu bezpečí. </w:t>
      </w:r>
    </w:p>
    <w:p w14:paraId="1738F3FF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Dům je velmi dobře dostupný MHD. Zároveň je polohou v přímé krátké dostupnosti k rozličným přírodním prostředím obce Zbraslav.  </w:t>
      </w:r>
    </w:p>
    <w:p w14:paraId="7EF54929" w14:textId="77777777" w:rsidR="005E6913" w:rsidRPr="00557D73" w:rsidRDefault="005E6913" w:rsidP="005E6913">
      <w:pPr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 přízemí domu je šatna, kde je možné uložení vybavení každého z dětí a jejich případné sušení v případě potřeby. V zázemí je i dětská koupelna s </w:t>
      </w:r>
      <w:proofErr w:type="spellStart"/>
      <w:r w:rsidRPr="00557D73">
        <w:rPr>
          <w:rFonts w:asciiTheme="minorHAnsi" w:hAnsiTheme="minorHAnsi" w:cstheme="minorHAnsi"/>
        </w:rPr>
        <w:t>wc</w:t>
      </w:r>
      <w:proofErr w:type="spellEnd"/>
      <w:r w:rsidRPr="00557D73">
        <w:rPr>
          <w:rFonts w:asciiTheme="minorHAnsi" w:hAnsiTheme="minorHAnsi" w:cstheme="minorHAnsi"/>
        </w:rPr>
        <w:t xml:space="preserve"> a umyvadly v odpovídající výšce. Šatna i koupelna jsou přímo přístupné ze zahrady. Pro vydání obědů je využíván prostor výdejny a jídelny. Jídelna je vybavena dvěma stoly a 15 židličkami v odpovídající výšce, umožňujícími pohodlné a bezpečné sezení.  </w:t>
      </w:r>
    </w:p>
    <w:p w14:paraId="2304ADB2" w14:textId="77777777" w:rsidR="005E6913" w:rsidRPr="00557D73" w:rsidRDefault="005E6913" w:rsidP="005E6913">
      <w:pPr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 prvním patře je herna, která je využívána pro volnou hru dětí v ranních hodinách a odpolední pobyt dětí, které neodpočívají. Dále zde probíhají kroužky jako předškolní příprava, keramika, hudební výchova apod.  V prvním patře se dále nachází druhá koupelna se třemi dětskými záchodky, umyvadly a sprchovým koutem. V prvním patře se nachází kancelář, kde mají zázemí jak pedagogičtí, tak nepedagogičtí pracovníci MŠ. Jsou zde uloženy vzdělávací materiály a dokumenty. </w:t>
      </w:r>
    </w:p>
    <w:p w14:paraId="05884CA0" w14:textId="77777777" w:rsidR="005E6913" w:rsidRPr="00557D73" w:rsidRDefault="005E6913" w:rsidP="005E6913">
      <w:pPr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Mateřská škola má k dispozici zahradu, která se skládá ze dvou částí. První část tvoří dvorek s ochranným tartanovým povrchem, kde jsou umístěny herní prvky – např. trampolína, dětská herní kuchyňka, odrážedla a terasa s možností venkovního stravování. Druhá část je tvořena travnatou plochou a herními prvky pískovištěm, houpačkou, skluzavkou, hradem a řadou jabloní, záhonků, kompostem a velkým hmyzím domkem pro podporu přírodní </w:t>
      </w:r>
      <w:proofErr w:type="gramStart"/>
      <w:r w:rsidRPr="00557D73">
        <w:rPr>
          <w:rFonts w:asciiTheme="minorHAnsi" w:hAnsiTheme="minorHAnsi" w:cstheme="minorHAnsi"/>
        </w:rPr>
        <w:t>filosofie</w:t>
      </w:r>
      <w:proofErr w:type="gramEnd"/>
      <w:r w:rsidRPr="00557D73">
        <w:rPr>
          <w:rFonts w:asciiTheme="minorHAnsi" w:hAnsiTheme="minorHAnsi" w:cstheme="minorHAnsi"/>
        </w:rPr>
        <w:t>.</w:t>
      </w:r>
    </w:p>
    <w:p w14:paraId="58F04A20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STRUČNÁ HISTORIE:</w:t>
      </w:r>
    </w:p>
    <w:p w14:paraId="155889B7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Mateřská škola Velíček, z.s. navazuje svou činností na tradici dětského klubu Velíček, který je v oblasti péče o rodinu činný v lokalitě Zbraslavi již od roku 2012. Klub nabízel krátkodobé hlídání a poradenské programy pro rodiče v soukromých prostorách, které byly v témže roce vyplaveny během povodňové kalamity. Na základě této přírodní katastrofy se klub přestěhoval do stávajících prostor, které postupně rekonstruoval a rozšířil v roce 2014 své působení formou provozu lesní školky. Z těchto základů tedy vznikla současná Mateřská škola Velíček, která byla zapsána do školského rejstříku dne 22.12. 2017. Jde o menší rodinnou školku založenou na blízkých komunitních vztazích, tvořenou s ryzím nadšením, láskou a radostí. </w:t>
      </w:r>
    </w:p>
    <w:p w14:paraId="00A7EE07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</w:p>
    <w:p w14:paraId="45632D07" w14:textId="77777777" w:rsidR="005E6913" w:rsidRPr="00557D73" w:rsidRDefault="005E6913" w:rsidP="005E6913">
      <w:pPr>
        <w:spacing w:before="100"/>
        <w:rPr>
          <w:rFonts w:asciiTheme="minorHAnsi" w:hAnsiTheme="minorHAnsi" w:cstheme="minorHAnsi"/>
          <w:b/>
          <w:u w:val="single"/>
        </w:rPr>
      </w:pPr>
    </w:p>
    <w:p w14:paraId="08C33F03" w14:textId="77777777" w:rsidR="005E6913" w:rsidRPr="00557D73" w:rsidRDefault="005E6913" w:rsidP="005E6913">
      <w:pPr>
        <w:suppressAutoHyphens w:val="0"/>
        <w:spacing w:after="160" w:line="247" w:lineRule="auto"/>
        <w:rPr>
          <w:rFonts w:asciiTheme="minorHAnsi" w:hAnsiTheme="minorHAnsi" w:cstheme="minorHAnsi"/>
          <w:b/>
          <w:u w:val="single"/>
        </w:rPr>
      </w:pPr>
      <w:r w:rsidRPr="00557D73">
        <w:rPr>
          <w:rFonts w:asciiTheme="minorHAnsi" w:hAnsiTheme="minorHAnsi" w:cstheme="minorHAnsi"/>
          <w:b/>
          <w:u w:val="single"/>
        </w:rPr>
        <w:br w:type="page"/>
      </w:r>
    </w:p>
    <w:p w14:paraId="45551062" w14:textId="77777777" w:rsidR="005E6913" w:rsidRPr="00557D73" w:rsidRDefault="005E6913" w:rsidP="005E6913">
      <w:pPr>
        <w:spacing w:before="100"/>
        <w:jc w:val="center"/>
        <w:rPr>
          <w:rFonts w:asciiTheme="minorHAnsi" w:hAnsiTheme="minorHAnsi" w:cstheme="minorHAnsi"/>
          <w:b/>
          <w:u w:val="single"/>
        </w:rPr>
      </w:pPr>
      <w:r w:rsidRPr="00557D73">
        <w:rPr>
          <w:rFonts w:asciiTheme="minorHAnsi" w:hAnsiTheme="minorHAnsi" w:cstheme="minorHAnsi"/>
          <w:b/>
          <w:u w:val="single"/>
        </w:rPr>
        <w:lastRenderedPageBreak/>
        <w:t>Podmínky vzdělávání</w:t>
      </w:r>
    </w:p>
    <w:p w14:paraId="6B626594" w14:textId="77777777" w:rsidR="005E6913" w:rsidRPr="00557D73" w:rsidRDefault="005E6913" w:rsidP="005E6913">
      <w:pPr>
        <w:pStyle w:val="Odstavecseseznamem"/>
        <w:numPr>
          <w:ilvl w:val="0"/>
          <w:numId w:val="2"/>
        </w:num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Věcné podmínky</w:t>
      </w:r>
    </w:p>
    <w:p w14:paraId="38DFC0C6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Mateřská škola je vybavena k podpoře širokého spektra vzdělávacích aktivit</w:t>
      </w:r>
    </w:p>
    <w:p w14:paraId="7AF335E1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Výtvarné potřeby (např. tempery, štětce, vlna, barevné papíry, keramická hlína atd.)</w:t>
      </w:r>
    </w:p>
    <w:p w14:paraId="5F6703A7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Potřeby pro tělesnou výchovu (žíněnka, senzorické kameny, tunel, padák)</w:t>
      </w:r>
    </w:p>
    <w:p w14:paraId="0E0414E2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Výukové materiály (např. knihy, vlastní vzdělávací materiály a karty, Šimonovy pracovní listy, pomůcky k pokusům, Montessori pomůcky atd.)</w:t>
      </w:r>
    </w:p>
    <w:p w14:paraId="4DA1D534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Hudební nástroje (např. klavír, flétničky, bicí nástroje, xylofony atd.) </w:t>
      </w:r>
    </w:p>
    <w:p w14:paraId="547D0115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Hračky pro podporu volné hry (např. lego, kuchyňka, auta, panenky, zvířata atd.)</w:t>
      </w:r>
    </w:p>
    <w:p w14:paraId="5A9F709F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Didaktické hry (např. „Povím ti, mami“, pexeso atd.)</w:t>
      </w:r>
    </w:p>
    <w:p w14:paraId="31B0767A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Koše k třídění odpadu, malé smetáčky, mopy a hadříky k praktickým činnostem</w:t>
      </w:r>
    </w:p>
    <w:p w14:paraId="59BE03AE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Mateřská škola je vybavena nábytkem k pohodlnému odpočinku a k ukládání náhradního oblečení a osobních věcí. </w:t>
      </w:r>
    </w:p>
    <w:p w14:paraId="69A0107C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Postýlky, lůžkoviny</w:t>
      </w:r>
    </w:p>
    <w:p w14:paraId="3CA562ED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Šatní boxy k ukládání oblečení a osobních věcí </w:t>
      </w:r>
    </w:p>
    <w:p w14:paraId="2FD0FDEF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Učitelé mají v mateřské škole k dispozici vybavení pro tvorbu vzdělávacího programu a pomůcek</w:t>
      </w:r>
    </w:p>
    <w:p w14:paraId="7FAA7982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Počítač, tiskárna, připojení k wifi  </w:t>
      </w:r>
    </w:p>
    <w:p w14:paraId="4A047F90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Laminovací fólie, </w:t>
      </w:r>
      <w:proofErr w:type="spellStart"/>
      <w:r w:rsidRPr="00557D73">
        <w:rPr>
          <w:rFonts w:asciiTheme="minorHAnsi" w:hAnsiTheme="minorHAnsi" w:cstheme="minorHAnsi"/>
        </w:rPr>
        <w:t>laminovačka</w:t>
      </w:r>
      <w:proofErr w:type="spellEnd"/>
    </w:p>
    <w:p w14:paraId="299EA396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Reproduktor a projektor</w:t>
      </w:r>
    </w:p>
    <w:p w14:paraId="45F67707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Kancelářské potřeby</w:t>
      </w:r>
    </w:p>
    <w:p w14:paraId="1B41109A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Mateřská škola má k dispozici na zahradě řadu přírodních prvků, které podporují vzdělávací a výchovné aktivity.</w:t>
      </w:r>
    </w:p>
    <w:p w14:paraId="2A269B3E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Lehké nerovnosti terénu pomáhají k rozvoji koordinace </w:t>
      </w:r>
    </w:p>
    <w:p w14:paraId="261E7550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Ovocné stromy ke sběru ovoce (výroba vlastních šťáv) a k motorickému cvičení (lezení) </w:t>
      </w:r>
    </w:p>
    <w:p w14:paraId="79874517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Záhony v úrovni země, paletové záhony, veliký vyvýšený záhon (děti sází zeleninu, ovoce a bylinky)</w:t>
      </w:r>
    </w:p>
    <w:p w14:paraId="55728B0D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Kompost (využíván k hnojení záhonků)</w:t>
      </w:r>
    </w:p>
    <w:p w14:paraId="264D49C4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Okrasné květiny na oknech a u vchodu (děti pravidelně zalévají)</w:t>
      </w:r>
    </w:p>
    <w:p w14:paraId="7E13A816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Zahradní náčiní, konve na zalévání</w:t>
      </w:r>
    </w:p>
    <w:p w14:paraId="5324438F" w14:textId="77777777" w:rsidR="005E6913" w:rsidRPr="00557D73" w:rsidRDefault="005E6913" w:rsidP="005E6913">
      <w:pPr>
        <w:spacing w:before="100"/>
        <w:jc w:val="both"/>
        <w:rPr>
          <w:rFonts w:asciiTheme="minorHAnsi" w:hAnsiTheme="minorHAnsi" w:cstheme="minorHAnsi"/>
        </w:rPr>
      </w:pPr>
    </w:p>
    <w:p w14:paraId="19C49E47" w14:textId="40A8FBDF" w:rsidR="005E6913" w:rsidRPr="00557D73" w:rsidRDefault="005E6913" w:rsidP="00D85EBF">
      <w:pPr>
        <w:spacing w:before="100"/>
        <w:jc w:val="both"/>
        <w:rPr>
          <w:rFonts w:asciiTheme="minorHAnsi" w:hAnsiTheme="minorHAnsi" w:cstheme="minorHAnsi"/>
        </w:rPr>
        <w:sectPr w:rsidR="005E6913" w:rsidRPr="00557D73"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 w:rsidRPr="00557D73">
        <w:rPr>
          <w:rFonts w:asciiTheme="minorHAnsi" w:hAnsiTheme="minorHAnsi" w:cstheme="minorHAnsi"/>
        </w:rPr>
        <w:t>Na zahradě mateřské školy je vybavení k podpoře volné hry dětí a k pohybovým aktivitám.</w:t>
      </w:r>
      <w:r w:rsidR="00D85EBF" w:rsidRPr="00557D73">
        <w:rPr>
          <w:rFonts w:asciiTheme="minorHAnsi" w:hAnsiTheme="minorHAnsi" w:cstheme="minorHAnsi"/>
        </w:rPr>
        <w:t xml:space="preserve"> Kromě zahrady mateřská škola využívá ke svému pobytu venku občasně i rozsáhlou zahradu s </w:t>
      </w:r>
      <w:proofErr w:type="gramStart"/>
      <w:r w:rsidR="00D85EBF" w:rsidRPr="00557D73">
        <w:rPr>
          <w:rFonts w:asciiTheme="minorHAnsi" w:hAnsiTheme="minorHAnsi" w:cstheme="minorHAnsi"/>
        </w:rPr>
        <w:t>jurtou  v</w:t>
      </w:r>
      <w:proofErr w:type="gramEnd"/>
      <w:r w:rsidR="00D85EBF" w:rsidRPr="00557D73">
        <w:rPr>
          <w:rFonts w:asciiTheme="minorHAnsi" w:hAnsiTheme="minorHAnsi" w:cstheme="minorHAnsi"/>
        </w:rPr>
        <w:t> protější ulici.</w:t>
      </w:r>
    </w:p>
    <w:p w14:paraId="26F8CD74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Pískoviště vybavené hračkami na písek</w:t>
      </w:r>
    </w:p>
    <w:p w14:paraId="31EEB5CE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Trampolína </w:t>
      </w:r>
    </w:p>
    <w:p w14:paraId="2DC1716F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Odrážedla, kola </w:t>
      </w:r>
    </w:p>
    <w:p w14:paraId="552AD007" w14:textId="77777777" w:rsidR="00D85EBF" w:rsidRPr="00557D73" w:rsidRDefault="005E6913" w:rsidP="00D85EBF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Venkovní kuchyňka </w:t>
      </w:r>
    </w:p>
    <w:p w14:paraId="60634EBB" w14:textId="2BAADE9C" w:rsidR="005E6913" w:rsidRPr="00557D73" w:rsidRDefault="005E6913" w:rsidP="00D85EBF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Hrad se skluzavkou</w:t>
      </w:r>
    </w:p>
    <w:p w14:paraId="5CD04DC0" w14:textId="77777777" w:rsidR="005E6913" w:rsidRPr="00557D73" w:rsidRDefault="005E6913" w:rsidP="005E6913">
      <w:pPr>
        <w:pStyle w:val="Odstavecseseznamem"/>
        <w:numPr>
          <w:ilvl w:val="1"/>
          <w:numId w:val="1"/>
        </w:num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Houpačka</w:t>
      </w:r>
    </w:p>
    <w:p w14:paraId="654EDE77" w14:textId="77777777" w:rsidR="005E6913" w:rsidRPr="00557D73" w:rsidRDefault="005E6913" w:rsidP="005E6913">
      <w:pPr>
        <w:rPr>
          <w:rFonts w:asciiTheme="minorHAnsi" w:hAnsiTheme="minorHAnsi" w:cstheme="minorHAnsi"/>
        </w:rPr>
      </w:pPr>
    </w:p>
    <w:p w14:paraId="03B561FF" w14:textId="77777777" w:rsidR="00D85EBF" w:rsidRPr="00557D73" w:rsidRDefault="00D85EBF" w:rsidP="005E6913">
      <w:pPr>
        <w:rPr>
          <w:rFonts w:asciiTheme="minorHAnsi" w:hAnsiTheme="minorHAnsi" w:cstheme="minorHAnsi"/>
        </w:rPr>
      </w:pPr>
    </w:p>
    <w:p w14:paraId="3E439538" w14:textId="6B2C9995" w:rsidR="00D85EBF" w:rsidRPr="00557D73" w:rsidRDefault="00D85EBF" w:rsidP="00D85EBF">
      <w:pPr>
        <w:jc w:val="both"/>
        <w:rPr>
          <w:rFonts w:asciiTheme="minorHAnsi" w:hAnsiTheme="minorHAnsi" w:cstheme="minorHAnsi"/>
        </w:rPr>
        <w:sectPr w:rsidR="00D85EBF" w:rsidRPr="00557D73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41C05059" w14:textId="77777777" w:rsidR="005E6913" w:rsidRPr="00557D73" w:rsidRDefault="005E6913" w:rsidP="005E6913">
      <w:pPr>
        <w:rPr>
          <w:rFonts w:asciiTheme="minorHAnsi" w:hAnsiTheme="minorHAnsi" w:cstheme="minorHAnsi"/>
        </w:rPr>
        <w:sectPr w:rsidR="005E6913" w:rsidRPr="00557D7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9D7395B" w14:textId="77777777" w:rsidR="005E6913" w:rsidRPr="00557D73" w:rsidRDefault="005E6913" w:rsidP="005E6913">
      <w:pPr>
        <w:rPr>
          <w:rFonts w:asciiTheme="minorHAnsi" w:hAnsiTheme="minorHAnsi" w:cstheme="minorHAnsi"/>
        </w:rPr>
        <w:sectPr w:rsidR="005E6913" w:rsidRPr="00557D73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20C0156D" w14:textId="77777777" w:rsidR="005E6913" w:rsidRPr="00557D73" w:rsidRDefault="005E6913" w:rsidP="005E6913">
      <w:pPr>
        <w:rPr>
          <w:rFonts w:asciiTheme="minorHAnsi" w:hAnsiTheme="minorHAnsi" w:cstheme="minorHAnsi"/>
        </w:rPr>
        <w:sectPr w:rsidR="005E6913" w:rsidRPr="00557D7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402C760" w14:textId="77777777" w:rsidR="005E6913" w:rsidRPr="00557D73" w:rsidRDefault="005E6913" w:rsidP="005E6913">
      <w:pPr>
        <w:pStyle w:val="Odstavecseseznamem"/>
        <w:numPr>
          <w:ilvl w:val="0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lastRenderedPageBreak/>
        <w:t>Životospráva</w:t>
      </w:r>
    </w:p>
    <w:p w14:paraId="79A75A01" w14:textId="77777777" w:rsidR="005E6913" w:rsidRPr="00557D73" w:rsidRDefault="005E6913" w:rsidP="005E6913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 mateřské škole je dbáno na zdravou životosprávu. Učitelé dbají primárně na fyzickou a psychickou pohodu dětí, aby se děti ve školce cítily bezpečně. Pokud to počasí umožňuje, tráví děti hodně času venku, na zahrádce a v přilehlém okolí.  Dětem je cíleně dopřáván dostatek pohybu a blízkého kontaktu s přírodou. </w:t>
      </w:r>
    </w:p>
    <w:p w14:paraId="2434D80B" w14:textId="77777777" w:rsidR="005E6913" w:rsidRPr="00557D73" w:rsidRDefault="005E6913" w:rsidP="005E6913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 případě nepříznivých klimatických podmínek (mráz při teplotách nižších než -</w:t>
      </w:r>
      <w:proofErr w:type="gramStart"/>
      <w:r w:rsidRPr="00557D73">
        <w:rPr>
          <w:rFonts w:asciiTheme="minorHAnsi" w:hAnsiTheme="minorHAnsi" w:cstheme="minorHAnsi"/>
        </w:rPr>
        <w:t>10°C</w:t>
      </w:r>
      <w:proofErr w:type="gramEnd"/>
      <w:r w:rsidRPr="00557D73">
        <w:rPr>
          <w:rFonts w:asciiTheme="minorHAnsi" w:hAnsiTheme="minorHAnsi" w:cstheme="minorHAnsi"/>
        </w:rPr>
        <w:t xml:space="preserve"> či v případě prudkého deště) mají děti možnost alternativního pohybového programu v objektu školky či v blízké tělocvičně. Případně mohou být organizovány návštěvy městské knihovny a jiný program v zastřešených prostorách.</w:t>
      </w:r>
    </w:p>
    <w:p w14:paraId="1A50E541" w14:textId="77777777" w:rsidR="005E6913" w:rsidRPr="00557D73" w:rsidRDefault="005E6913" w:rsidP="005E6913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 průběhu denního režimu je dbáno na to, aby si děti dostatečně odpočinuly dle svých individuálních potřeb. Děti mají možnost spát nebo se věnovat klidové činnosti (např. čtení, malování apod.)  </w:t>
      </w:r>
    </w:p>
    <w:p w14:paraId="2C77BE7D" w14:textId="77777777" w:rsidR="005E6913" w:rsidRPr="00557D73" w:rsidRDefault="005E6913" w:rsidP="005E6913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Zvýšená pozornost je věnována pitnému režimu. Děti jsou pravidelně vyzývány, aby se napily. Voda či neslazený čaj jsou k dispozici dětem nepřetržitě.</w:t>
      </w:r>
    </w:p>
    <w:p w14:paraId="08D38D04" w14:textId="77777777" w:rsidR="005E6913" w:rsidRPr="00557D73" w:rsidRDefault="005E6913" w:rsidP="005E6913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Vždy před jídlem a po vykonání malé/velké potřeby je dbáno na hygienické omytí rukou. </w:t>
      </w:r>
    </w:p>
    <w:p w14:paraId="36D5907F" w14:textId="77777777" w:rsidR="005E6913" w:rsidRPr="00557D73" w:rsidRDefault="005E6913" w:rsidP="005E6913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Děti mají možnost výběru jídla u svačinek i oběda, abychom podpořili pozitivní vztah ke stravě. Dětem je dodávána zdravá strava s dostatkem ovoce a zeleniny.</w:t>
      </w:r>
    </w:p>
    <w:p w14:paraId="3A151AE6" w14:textId="77777777" w:rsidR="005E6913" w:rsidRPr="00557D73" w:rsidRDefault="005E6913" w:rsidP="005E6913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Rodiče jsou opakovaně vyzýváni a poučeni, aby dětem dávali do mateřské školy potřebné oblečení dle aktuálního ročního období a vybavení (např. nepromokavou obuv a oblečení, opalovací krém a repelentní přípravek v letním období).  </w:t>
      </w:r>
    </w:p>
    <w:p w14:paraId="2A6DB9F6" w14:textId="77777777" w:rsidR="005E6913" w:rsidRPr="00557D73" w:rsidRDefault="005E6913" w:rsidP="004B50AE">
      <w:pPr>
        <w:spacing w:before="100" w:after="0" w:line="240" w:lineRule="auto"/>
        <w:jc w:val="both"/>
        <w:rPr>
          <w:rFonts w:asciiTheme="minorHAnsi" w:hAnsiTheme="minorHAnsi" w:cstheme="minorHAnsi"/>
        </w:rPr>
      </w:pPr>
    </w:p>
    <w:p w14:paraId="4E83CA7D" w14:textId="77777777" w:rsidR="005E6913" w:rsidRPr="00557D73" w:rsidRDefault="005E6913" w:rsidP="005E6913">
      <w:pPr>
        <w:numPr>
          <w:ilvl w:val="0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Psychosociální podmínky</w:t>
      </w:r>
    </w:p>
    <w:p w14:paraId="30FBF920" w14:textId="77777777" w:rsidR="005E6913" w:rsidRPr="00557D73" w:rsidRDefault="005E6913" w:rsidP="005E6913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Mateřská škola Velíček je založena na blízkých komunitních vztazích. Celý tým mateřské školy je proaktivní v tvorbě bezpečného prostředí plného důvěry a </w:t>
      </w:r>
      <w:proofErr w:type="gramStart"/>
      <w:r w:rsidRPr="00557D73">
        <w:rPr>
          <w:rFonts w:asciiTheme="minorHAnsi" w:hAnsiTheme="minorHAnsi" w:cstheme="minorHAnsi"/>
        </w:rPr>
        <w:t>otevřenosti</w:t>
      </w:r>
      <w:proofErr w:type="gramEnd"/>
      <w:r w:rsidRPr="00557D73">
        <w:rPr>
          <w:rFonts w:asciiTheme="minorHAnsi" w:hAnsiTheme="minorHAnsi" w:cstheme="minorHAnsi"/>
        </w:rPr>
        <w:t xml:space="preserve"> a to nejen vůči dětem a jejich rodinám, ale i vůči sobě navzájem v rámci týmu zaměstnanců.</w:t>
      </w:r>
    </w:p>
    <w:p w14:paraId="4D9100B0" w14:textId="77777777" w:rsidR="005E6913" w:rsidRPr="00557D73" w:rsidRDefault="005E6913" w:rsidP="005E6913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Konkrétní projevy bezpečných psychosociálních podmínek jsou: </w:t>
      </w:r>
    </w:p>
    <w:p w14:paraId="4ED44564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oslovování křestním jménem </w:t>
      </w:r>
    </w:p>
    <w:p w14:paraId="4076E4EB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důraz na osvojování sociálních dovedností </w:t>
      </w:r>
    </w:p>
    <w:p w14:paraId="2C38F22D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aktivní přijetí všech členů</w:t>
      </w:r>
    </w:p>
    <w:p w14:paraId="1FAF63EB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práce s prvky šikany v samém zárodku (identifikace konkrétního dětského chování jako vydírání, manipulace apod. a jeho aktivní nahrazování jinými modely chování)  </w:t>
      </w:r>
    </w:p>
    <w:p w14:paraId="2698F15C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každé z dětí má k dispozici svůj soukromý prostor v šatně školky</w:t>
      </w:r>
    </w:p>
    <w:p w14:paraId="547018BC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postupná plynulá adaptace: rozhovor s rodiči, prohlídka zázemí, možnost návštěv s rodičem ještě před započetím docházky, individualizovaný přístup</w:t>
      </w:r>
    </w:p>
    <w:p w14:paraId="6B71B49E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možnost pobytu s rodiči nejen při adaptaci</w:t>
      </w:r>
    </w:p>
    <w:p w14:paraId="042B06D1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možnost přinášení hraček (důležitost tzv. „přechodových předmětů“)</w:t>
      </w:r>
    </w:p>
    <w:p w14:paraId="01B12552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aktivní přístup k rozvoji témat, která jsou pro individuální vývoj daného dítěte klíčová (např. respektování osobního prostoru, respektování hranic, soustředění, rozvoj řeči a komunikace aj.) </w:t>
      </w:r>
    </w:p>
    <w:p w14:paraId="03F16068" w14:textId="77777777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Všechny děti mají rovnocenné postavení a žádné z nich není zvýhodňováno ani znevýhodňováno. Jakékoliv projevy nerovností, podceňování a zesměšňování dětí jsou nepřípustné. Pedagogové dbají do veliké míry i na rovnost pohlaví (děti nejsou rozdělovány externě na holky/kluky), podporu napříč věkem (mladší děti se učí od starších a starší od mladších).</w:t>
      </w:r>
    </w:p>
    <w:p w14:paraId="5E0C304D" w14:textId="77777777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lastRenderedPageBreak/>
        <w:t>Výchovný přístup učitelů je zbaven veškerého srovnávání. Učitelé nepodporují soutěživost. Naopak činí aktivní kroky k podpoře spolupráce. Učitelé pracují s konceptem „</w:t>
      </w:r>
      <w:r w:rsidRPr="00557D73">
        <w:rPr>
          <w:rFonts w:asciiTheme="minorHAnsi" w:eastAsia="Times New Roman" w:hAnsiTheme="minorHAnsi" w:cstheme="minorHAnsi"/>
          <w:lang w:eastAsia="cs-CZ"/>
        </w:rPr>
        <w:t xml:space="preserve">Soutěže ve srovnání sám se sebou“ ve smyslu zlepšování se v dané činnosti, procesu učení a tréninku k lepším výsledkům na základě vnitřního sebehodnocení. Pokud děti soutěží mezi sebou, učitel </w:t>
      </w:r>
      <w:proofErr w:type="spellStart"/>
      <w:r w:rsidRPr="00557D73">
        <w:rPr>
          <w:rFonts w:asciiTheme="minorHAnsi" w:eastAsia="Times New Roman" w:hAnsiTheme="minorHAnsi" w:cstheme="minorHAnsi"/>
          <w:lang w:eastAsia="cs-CZ"/>
        </w:rPr>
        <w:t>facilituje</w:t>
      </w:r>
      <w:proofErr w:type="spellEnd"/>
      <w:r w:rsidRPr="00557D73">
        <w:rPr>
          <w:rFonts w:asciiTheme="minorHAnsi" w:eastAsia="Times New Roman" w:hAnsiTheme="minorHAnsi" w:cstheme="minorHAnsi"/>
          <w:lang w:eastAsia="cs-CZ"/>
        </w:rPr>
        <w:t xml:space="preserve"> prostředí tak, aby si děti ze soutěže mohly brát rozvojovou zpětnou vazbu. </w:t>
      </w:r>
    </w:p>
    <w:p w14:paraId="14A5E57D" w14:textId="77777777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Konkrétní projevy tohoto přístupu jsou:</w:t>
      </w:r>
    </w:p>
    <w:p w14:paraId="3B61A9B4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Minimalizace externího hodnocení – např. v případě výtvarných projevů dítěte</w:t>
      </w:r>
    </w:p>
    <w:p w14:paraId="2CB82832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Respektující přístup – dospělý si často k dětem sedá, mluví klidný hlasem. </w:t>
      </w:r>
    </w:p>
    <w:p w14:paraId="2FEADCC8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Dospělí minimalizují vlastní podporu soutěživosti a rivality</w:t>
      </w:r>
    </w:p>
    <w:p w14:paraId="6024BD98" w14:textId="77777777" w:rsidR="005E6913" w:rsidRPr="00557D73" w:rsidRDefault="005E6913" w:rsidP="005E6913">
      <w:pPr>
        <w:spacing w:before="10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Volnost a osobní svoboda dětí je cíleně vyvažována s nezbytnou mírou hranic vyplývajících z nutnosti dodržovat v mateřské škole potřebný řád a učit děti pravidlům kolektivního soužití a z nutnosti dodržení bezpečnosti.</w:t>
      </w:r>
    </w:p>
    <w:p w14:paraId="7C8A615B" w14:textId="77777777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Děti mají jasné hranice v: </w:t>
      </w:r>
    </w:p>
    <w:p w14:paraId="63C5EAE6" w14:textId="77777777" w:rsidR="005E6913" w:rsidRPr="00557D73" w:rsidRDefault="005E6913" w:rsidP="005E6913">
      <w:pPr>
        <w:pStyle w:val="Odstavecseseznamem"/>
        <w:numPr>
          <w:ilvl w:val="0"/>
          <w:numId w:val="3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mezilidském kontaktu</w:t>
      </w:r>
    </w:p>
    <w:p w14:paraId="3AD169B9" w14:textId="77777777" w:rsidR="005E6913" w:rsidRPr="00557D73" w:rsidRDefault="005E6913" w:rsidP="005E6913">
      <w:pPr>
        <w:pStyle w:val="Odstavecseseznamem"/>
        <w:numPr>
          <w:ilvl w:val="0"/>
          <w:numId w:val="3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 chování vůči svému prostředí (péče o zázemí školky a přírodu)</w:t>
      </w:r>
    </w:p>
    <w:p w14:paraId="0ED1B4D4" w14:textId="77777777" w:rsidR="005E6913" w:rsidRPr="00557D73" w:rsidRDefault="005E6913" w:rsidP="005E6913">
      <w:pPr>
        <w:pStyle w:val="Odstavecseseznamem"/>
        <w:numPr>
          <w:ilvl w:val="0"/>
          <w:numId w:val="3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 v respektování autority učitele</w:t>
      </w:r>
    </w:p>
    <w:p w14:paraId="1E12DB98" w14:textId="77777777" w:rsidR="005E6913" w:rsidRPr="00557D73" w:rsidRDefault="005E6913" w:rsidP="005E6913">
      <w:pPr>
        <w:pStyle w:val="Odstavecseseznamem"/>
        <w:numPr>
          <w:ilvl w:val="0"/>
          <w:numId w:val="3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starší děti se postupně učí pracovat s vlastní odpovědností – zapojení do řešení sociálních situací mladších dětí, vůdcovská pozice s podporou, úkoly </w:t>
      </w:r>
    </w:p>
    <w:p w14:paraId="547F20FF" w14:textId="6066557F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Učitelé v mateřské škole usilují o konzistentnost a důslednost v nastavování hranic. Využívají posloupnost kroků, která je pro děti srozumitelná a předvídatelná. Práce s hranicemi je jednak situační (dle aktuální potřeby), následná (reflexe situace z minulosti) a dlouhodobá. </w:t>
      </w:r>
    </w:p>
    <w:p w14:paraId="50EAD961" w14:textId="77777777" w:rsidR="004B50AE" w:rsidRPr="00557D73" w:rsidRDefault="004B50AE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</w:p>
    <w:p w14:paraId="2C21BB1E" w14:textId="7A6355E6" w:rsidR="005E6913" w:rsidRPr="00557D73" w:rsidRDefault="005E6913" w:rsidP="005E6913">
      <w:pPr>
        <w:numPr>
          <w:ilvl w:val="0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Postup při nastavování hranic:</w:t>
      </w:r>
    </w:p>
    <w:p w14:paraId="4FE35CA7" w14:textId="77777777" w:rsidR="004B50AE" w:rsidRPr="00557D73" w:rsidRDefault="004B50AE" w:rsidP="004B50AE">
      <w:pPr>
        <w:spacing w:before="100"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251437A1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 situaci</w:t>
      </w:r>
    </w:p>
    <w:p w14:paraId="13A6EB24" w14:textId="77777777" w:rsidR="005E6913" w:rsidRPr="00557D73" w:rsidRDefault="005E6913" w:rsidP="005E6913">
      <w:pPr>
        <w:numPr>
          <w:ilvl w:val="2"/>
          <w:numId w:val="2"/>
        </w:numPr>
        <w:spacing w:before="10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POPIS: Pojmenuji, co vidím, co se děje…</w:t>
      </w:r>
    </w:p>
    <w:p w14:paraId="05977AC8" w14:textId="77777777" w:rsidR="005E6913" w:rsidRPr="00557D73" w:rsidRDefault="005E6913" w:rsidP="005E6913">
      <w:pPr>
        <w:numPr>
          <w:ilvl w:val="2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FORMULACE: Jasně formuluji požadavek krátkou větou</w:t>
      </w:r>
    </w:p>
    <w:p w14:paraId="1F4DEEB3" w14:textId="77777777" w:rsidR="005E6913" w:rsidRPr="00557D73" w:rsidRDefault="005E6913" w:rsidP="005E6913">
      <w:pPr>
        <w:numPr>
          <w:ilvl w:val="2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PŘÍMÁ POZORNOST: Sednu si a vyžádám si oční kontakt</w:t>
      </w:r>
    </w:p>
    <w:p w14:paraId="0BCB0AAB" w14:textId="77777777" w:rsidR="005E6913" w:rsidRPr="00557D73" w:rsidRDefault="005E6913" w:rsidP="005E6913">
      <w:pPr>
        <w:numPr>
          <w:ilvl w:val="2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DŮSLEDNÁ FORMULACE: Požadavek řeknu důrazněji</w:t>
      </w:r>
    </w:p>
    <w:p w14:paraId="0764FA19" w14:textId="4C3DBFFD" w:rsidR="005E6913" w:rsidRPr="00557D73" w:rsidRDefault="005E6913" w:rsidP="005E6913">
      <w:pPr>
        <w:numPr>
          <w:ilvl w:val="2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HRANICE: Nastavení hranice (přirozeným následkem – nápravou či omezením výhody nebo nastavením hranice v prostoru (jasně vymezený prostor ke zklidnění a přemýšlení)</w:t>
      </w:r>
    </w:p>
    <w:p w14:paraId="77FB2FBD" w14:textId="77777777" w:rsidR="004B50AE" w:rsidRPr="00557D73" w:rsidRDefault="004B50AE" w:rsidP="004B50AE">
      <w:pPr>
        <w:spacing w:before="100" w:after="0" w:line="240" w:lineRule="auto"/>
        <w:ind w:left="2160"/>
        <w:jc w:val="both"/>
        <w:rPr>
          <w:rFonts w:asciiTheme="minorHAnsi" w:hAnsiTheme="minorHAnsi" w:cstheme="minorHAnsi"/>
        </w:rPr>
      </w:pPr>
    </w:p>
    <w:p w14:paraId="47DB387F" w14:textId="77777777" w:rsidR="005E6913" w:rsidRPr="00557D73" w:rsidRDefault="005E6913" w:rsidP="005E6913">
      <w:pPr>
        <w:numPr>
          <w:ilvl w:val="1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Následně a dlouhodobě</w:t>
      </w:r>
    </w:p>
    <w:p w14:paraId="40132871" w14:textId="77777777" w:rsidR="005E6913" w:rsidRPr="00557D73" w:rsidRDefault="005E6913" w:rsidP="005E6913">
      <w:pPr>
        <w:numPr>
          <w:ilvl w:val="2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Formou diskutování pravidel</w:t>
      </w:r>
    </w:p>
    <w:p w14:paraId="3A035BC1" w14:textId="77777777" w:rsidR="005E6913" w:rsidRPr="00557D73" w:rsidRDefault="005E6913" w:rsidP="005E6913">
      <w:pPr>
        <w:numPr>
          <w:ilvl w:val="2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Děti mají možnost se zapojit do tvorby pravidel</w:t>
      </w:r>
    </w:p>
    <w:p w14:paraId="2DE3D9C0" w14:textId="77777777" w:rsidR="005E6913" w:rsidRPr="00557D73" w:rsidRDefault="005E6913" w:rsidP="005E6913">
      <w:pPr>
        <w:numPr>
          <w:ilvl w:val="2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Reflexí konkrétní situace</w:t>
      </w:r>
    </w:p>
    <w:p w14:paraId="19255E0A" w14:textId="2E8B9E21" w:rsidR="005E6913" w:rsidRPr="00557D73" w:rsidRDefault="005E6913" w:rsidP="005E6913">
      <w:pPr>
        <w:numPr>
          <w:ilvl w:val="2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Otevřená komunikace s</w:t>
      </w:r>
      <w:r w:rsidR="004B50AE" w:rsidRPr="00557D73">
        <w:rPr>
          <w:rFonts w:asciiTheme="minorHAnsi" w:hAnsiTheme="minorHAnsi" w:cstheme="minorHAnsi"/>
        </w:rPr>
        <w:t> </w:t>
      </w:r>
      <w:r w:rsidRPr="00557D73">
        <w:rPr>
          <w:rFonts w:asciiTheme="minorHAnsi" w:hAnsiTheme="minorHAnsi" w:cstheme="minorHAnsi"/>
        </w:rPr>
        <w:t>rodiči</w:t>
      </w:r>
    </w:p>
    <w:p w14:paraId="56DDE278" w14:textId="77777777" w:rsidR="004B50AE" w:rsidRPr="00557D73" w:rsidRDefault="004B50AE" w:rsidP="004B50AE">
      <w:pPr>
        <w:spacing w:before="100" w:after="0" w:line="240" w:lineRule="auto"/>
        <w:ind w:left="2160"/>
        <w:jc w:val="both"/>
        <w:rPr>
          <w:rFonts w:asciiTheme="minorHAnsi" w:hAnsiTheme="minorHAnsi" w:cstheme="minorHAnsi"/>
        </w:rPr>
      </w:pPr>
    </w:p>
    <w:p w14:paraId="49955D74" w14:textId="6FD62CA3" w:rsidR="005E6913" w:rsidRPr="00557D73" w:rsidRDefault="005E6913" w:rsidP="005E6913">
      <w:pPr>
        <w:spacing w:before="100" w:after="0" w:line="240" w:lineRule="auto"/>
        <w:ind w:left="360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Díky přehlednosti a čitelnosti postupu při nastavování hranic se děti mohou cítit bezpečně a postupně pracovat v rámci třídy na blízkých vztazích a láskyplných psychosociálních podmínkách. </w:t>
      </w:r>
    </w:p>
    <w:p w14:paraId="24533BBB" w14:textId="28637796" w:rsidR="00B6166F" w:rsidRPr="00557D73" w:rsidRDefault="00B6166F" w:rsidP="00E434CF">
      <w:p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lastRenderedPageBreak/>
        <w:t xml:space="preserve">Učitelé se zaměřují </w:t>
      </w:r>
      <w:r w:rsidR="00524561" w:rsidRPr="00557D73">
        <w:rPr>
          <w:rFonts w:asciiTheme="minorHAnsi" w:hAnsiTheme="minorHAnsi" w:cstheme="minorHAnsi"/>
        </w:rPr>
        <w:t xml:space="preserve">na </w:t>
      </w:r>
      <w:r w:rsidRPr="00557D73">
        <w:rPr>
          <w:rFonts w:asciiTheme="minorHAnsi" w:hAnsiTheme="minorHAnsi" w:cstheme="minorHAnsi"/>
        </w:rPr>
        <w:t>uspok</w:t>
      </w:r>
      <w:r w:rsidR="00524561" w:rsidRPr="00557D73">
        <w:rPr>
          <w:rFonts w:asciiTheme="minorHAnsi" w:hAnsiTheme="minorHAnsi" w:cstheme="minorHAnsi"/>
        </w:rPr>
        <w:t>o</w:t>
      </w:r>
      <w:r w:rsidRPr="00557D73">
        <w:rPr>
          <w:rFonts w:asciiTheme="minorHAnsi" w:hAnsiTheme="minorHAnsi" w:cstheme="minorHAnsi"/>
        </w:rPr>
        <w:t>jování zejména těchto potřeb dítěte:</w:t>
      </w:r>
    </w:p>
    <w:p w14:paraId="2DB045F3" w14:textId="4377FBA7" w:rsidR="00B6166F" w:rsidRPr="00557D73" w:rsidRDefault="00B6166F" w:rsidP="00524561">
      <w:pPr>
        <w:pStyle w:val="Odstavecseseznamem"/>
        <w:numPr>
          <w:ilvl w:val="0"/>
          <w:numId w:val="23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Potřeba lásky a péče</w:t>
      </w:r>
    </w:p>
    <w:p w14:paraId="6CFDFE7F" w14:textId="23F4D96E" w:rsidR="00B6166F" w:rsidRPr="00557D73" w:rsidRDefault="00B6166F" w:rsidP="00524561">
      <w:pPr>
        <w:pStyle w:val="Odstavecseseznamem"/>
        <w:numPr>
          <w:ilvl w:val="0"/>
          <w:numId w:val="23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Potřeba svobodně se vyjádřit</w:t>
      </w:r>
    </w:p>
    <w:p w14:paraId="19BC5D49" w14:textId="49DFBE7D" w:rsidR="00B6166F" w:rsidRPr="00557D73" w:rsidRDefault="00B6166F" w:rsidP="00524561">
      <w:pPr>
        <w:pStyle w:val="Odstavecseseznamem"/>
        <w:numPr>
          <w:ilvl w:val="0"/>
          <w:numId w:val="23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Potřeba bezpečí a podpory</w:t>
      </w:r>
    </w:p>
    <w:p w14:paraId="6EE4EFB2" w14:textId="620513F4" w:rsidR="00B6166F" w:rsidRPr="00557D73" w:rsidRDefault="00B6166F" w:rsidP="00524561">
      <w:pPr>
        <w:pStyle w:val="Odstavecseseznamem"/>
        <w:numPr>
          <w:ilvl w:val="0"/>
          <w:numId w:val="23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Potřeba podnětů k rozvoji</w:t>
      </w:r>
    </w:p>
    <w:p w14:paraId="35A7488F" w14:textId="12E2B046" w:rsidR="00B6166F" w:rsidRPr="00557D73" w:rsidRDefault="00B6166F" w:rsidP="00524561">
      <w:pPr>
        <w:pStyle w:val="Odstavecseseznamem"/>
        <w:numPr>
          <w:ilvl w:val="0"/>
          <w:numId w:val="23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Potřeba osobního kontaktu</w:t>
      </w:r>
    </w:p>
    <w:p w14:paraId="1D912ACC" w14:textId="5213E7C4" w:rsidR="00B6166F" w:rsidRPr="00557D73" w:rsidRDefault="00B6166F" w:rsidP="00524561">
      <w:pPr>
        <w:pStyle w:val="Odstavecseseznamem"/>
        <w:numPr>
          <w:ilvl w:val="0"/>
          <w:numId w:val="23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Potřeba vyjádřit své emoce</w:t>
      </w:r>
    </w:p>
    <w:p w14:paraId="60AF1B59" w14:textId="0AEF8DB0" w:rsidR="00B6166F" w:rsidRPr="00557D73" w:rsidRDefault="00B6166F" w:rsidP="00524561">
      <w:pPr>
        <w:pStyle w:val="Odstavecseseznamem"/>
        <w:numPr>
          <w:ilvl w:val="0"/>
          <w:numId w:val="23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Potřeba být re</w:t>
      </w:r>
      <w:r w:rsidR="00524561" w:rsidRPr="00557D73">
        <w:rPr>
          <w:rFonts w:asciiTheme="minorHAnsi" w:hAnsiTheme="minorHAnsi" w:cstheme="minorHAnsi"/>
        </w:rPr>
        <w:t>s</w:t>
      </w:r>
      <w:r w:rsidRPr="00557D73">
        <w:rPr>
          <w:rFonts w:asciiTheme="minorHAnsi" w:hAnsiTheme="minorHAnsi" w:cstheme="minorHAnsi"/>
        </w:rPr>
        <w:t>pektován</w:t>
      </w:r>
    </w:p>
    <w:p w14:paraId="00BAE857" w14:textId="1FDF6FE6" w:rsidR="00B6166F" w:rsidRPr="00557D73" w:rsidRDefault="00B6166F" w:rsidP="00524561">
      <w:pPr>
        <w:pStyle w:val="Odstavecseseznamem"/>
        <w:numPr>
          <w:ilvl w:val="0"/>
          <w:numId w:val="23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Potřeba pohybu</w:t>
      </w:r>
    </w:p>
    <w:p w14:paraId="751404E8" w14:textId="5D113D9E" w:rsidR="005E6913" w:rsidRPr="00E434CF" w:rsidRDefault="00B6166F" w:rsidP="00524561">
      <w:pPr>
        <w:pStyle w:val="Odstavecseseznamem"/>
        <w:numPr>
          <w:ilvl w:val="0"/>
          <w:numId w:val="23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Potřeba přátelství</w:t>
      </w:r>
    </w:p>
    <w:p w14:paraId="21F42992" w14:textId="77777777" w:rsidR="00524561" w:rsidRPr="00557D73" w:rsidRDefault="00524561" w:rsidP="00524561">
      <w:pPr>
        <w:spacing w:before="100" w:after="0" w:line="240" w:lineRule="auto"/>
        <w:rPr>
          <w:rFonts w:asciiTheme="minorHAnsi" w:hAnsiTheme="minorHAnsi" w:cstheme="minorHAnsi"/>
        </w:rPr>
      </w:pPr>
    </w:p>
    <w:p w14:paraId="1C0D34F7" w14:textId="77777777" w:rsidR="005E6913" w:rsidRPr="00557D73" w:rsidRDefault="005E6913" w:rsidP="005E6913">
      <w:pPr>
        <w:numPr>
          <w:ilvl w:val="0"/>
          <w:numId w:val="2"/>
        </w:num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Organizace</w:t>
      </w:r>
    </w:p>
    <w:p w14:paraId="41B5A4CC" w14:textId="77777777" w:rsidR="005E6913" w:rsidRPr="00557D73" w:rsidRDefault="005E6913" w:rsidP="00557D73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Program v mateřské škole se řídí pravidelným denním režimem, který napomáhá udržet strukturu a přehlednost jak pro děti, tak pro rodiče a učitele. Denní režim může být přizpůsoben potřebám vzdělávacího programu a individuálním potřebám dětí.  </w:t>
      </w:r>
    </w:p>
    <w:p w14:paraId="386CEBF2" w14:textId="44FBF8BA" w:rsidR="00557D73" w:rsidRPr="00557D73" w:rsidRDefault="00557D73" w:rsidP="00557D73">
      <w:pPr>
        <w:pStyle w:val="Zkladntext"/>
        <w:spacing w:before="101"/>
        <w:ind w:right="11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57D73">
        <w:rPr>
          <w:rFonts w:asciiTheme="minorHAnsi" w:hAnsiTheme="minorHAnsi" w:cstheme="minorHAnsi"/>
          <w:b w:val="0"/>
          <w:bCs w:val="0"/>
          <w:sz w:val="22"/>
          <w:szCs w:val="22"/>
        </w:rPr>
        <w:t>Organizace vzdělávání v případě lockdownu (dlouhodobé uzavření školy z důvodu výskytu nákazy Covid) bude přesunuta do pravidelné distanční komunikace v podobě emailové rozesílky videí a materiálů, které děti mohou sami, nebo s rodiči zpracovávat on line. Cílem je zejména udržovat sociální kontakt a vztah ke školce, upevňovat získané kompetence a pokračovat v předškolní přípravě, tak, aby i přes překážku nechtěného uzavření MŠ byly děti na vstup do základní školy připraveny.</w:t>
      </w:r>
    </w:p>
    <w:p w14:paraId="7080015F" w14:textId="77777777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</w:rPr>
      </w:pPr>
    </w:p>
    <w:p w14:paraId="79C17C7D" w14:textId="77777777" w:rsidR="005E6913" w:rsidRPr="00557D73" w:rsidRDefault="005E6913" w:rsidP="005E6913">
      <w:p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Denní režim:</w:t>
      </w:r>
    </w:p>
    <w:p w14:paraId="0ED1C5AB" w14:textId="77777777" w:rsidR="005E6913" w:rsidRPr="00557D73" w:rsidRDefault="005E6913" w:rsidP="005E6913">
      <w:pPr>
        <w:pStyle w:val="Zkladntext"/>
        <w:numPr>
          <w:ilvl w:val="1"/>
          <w:numId w:val="4"/>
        </w:numPr>
        <w:tabs>
          <w:tab w:val="left" w:pos="-6120"/>
        </w:tabs>
        <w:rPr>
          <w:rFonts w:asciiTheme="minorHAnsi" w:hAnsiTheme="minorHAnsi" w:cstheme="minorHAnsi"/>
          <w:sz w:val="22"/>
          <w:szCs w:val="22"/>
        </w:rPr>
      </w:pPr>
      <w:r w:rsidRPr="00557D73">
        <w:rPr>
          <w:rFonts w:asciiTheme="minorHAnsi" w:hAnsiTheme="minorHAnsi" w:cstheme="minorHAnsi"/>
          <w:sz w:val="22"/>
          <w:szCs w:val="22"/>
        </w:rPr>
        <w:t>7:30 – 9:00</w:t>
      </w:r>
      <w:r w:rsidRPr="00557D73">
        <w:rPr>
          <w:rFonts w:asciiTheme="minorHAnsi" w:hAnsiTheme="minorHAnsi" w:cstheme="minorHAnsi"/>
          <w:b w:val="0"/>
          <w:sz w:val="22"/>
          <w:szCs w:val="22"/>
        </w:rPr>
        <w:t xml:space="preserve"> příchod dětí do mateřské školy, volná hra, individuální nácvik sociálních dovedností, pobyt v 2.n.p.</w:t>
      </w:r>
    </w:p>
    <w:p w14:paraId="2098E726" w14:textId="77777777" w:rsidR="005E6913" w:rsidRPr="00557D73" w:rsidRDefault="005E6913" w:rsidP="005E6913">
      <w:pPr>
        <w:pStyle w:val="Zkladntext"/>
        <w:tabs>
          <w:tab w:val="left" w:pos="1080"/>
        </w:tabs>
        <w:ind w:left="720"/>
        <w:rPr>
          <w:rFonts w:asciiTheme="minorHAnsi" w:hAnsiTheme="minorHAnsi" w:cstheme="minorHAnsi"/>
          <w:b w:val="0"/>
          <w:sz w:val="22"/>
          <w:szCs w:val="22"/>
        </w:rPr>
      </w:pPr>
    </w:p>
    <w:p w14:paraId="24E84EDC" w14:textId="77777777" w:rsidR="005E6913" w:rsidRPr="00557D73" w:rsidRDefault="005E6913" w:rsidP="005E6913">
      <w:pPr>
        <w:pStyle w:val="Zkladntext"/>
        <w:numPr>
          <w:ilvl w:val="1"/>
          <w:numId w:val="4"/>
        </w:numPr>
        <w:tabs>
          <w:tab w:val="left" w:pos="-6120"/>
        </w:tabs>
        <w:rPr>
          <w:rFonts w:asciiTheme="minorHAnsi" w:hAnsiTheme="minorHAnsi" w:cstheme="minorHAnsi"/>
          <w:sz w:val="22"/>
          <w:szCs w:val="22"/>
        </w:rPr>
      </w:pPr>
      <w:r w:rsidRPr="00557D73">
        <w:rPr>
          <w:rFonts w:asciiTheme="minorHAnsi" w:hAnsiTheme="minorHAnsi" w:cstheme="minorHAnsi"/>
          <w:sz w:val="22"/>
          <w:szCs w:val="22"/>
        </w:rPr>
        <w:t>9:00 – 9:30 ranní vzdělávací blok</w:t>
      </w:r>
      <w:r w:rsidRPr="00557D73">
        <w:rPr>
          <w:rFonts w:asciiTheme="minorHAnsi" w:hAnsiTheme="minorHAnsi" w:cstheme="minorHAnsi"/>
          <w:b w:val="0"/>
          <w:sz w:val="22"/>
          <w:szCs w:val="22"/>
        </w:rPr>
        <w:t>, výtvarná, hudební a jiná tvořivá činnost, ranní kruh</w:t>
      </w:r>
    </w:p>
    <w:p w14:paraId="7F260E48" w14:textId="77777777" w:rsidR="005E6913" w:rsidRPr="00557D73" w:rsidRDefault="005E6913" w:rsidP="005E6913">
      <w:pPr>
        <w:pStyle w:val="Zkladntext"/>
        <w:tabs>
          <w:tab w:val="left" w:pos="-6120"/>
        </w:tabs>
        <w:rPr>
          <w:rFonts w:asciiTheme="minorHAnsi" w:hAnsiTheme="minorHAnsi" w:cstheme="minorHAnsi"/>
          <w:sz w:val="22"/>
          <w:szCs w:val="22"/>
        </w:rPr>
      </w:pPr>
    </w:p>
    <w:p w14:paraId="71FEE17B" w14:textId="77777777" w:rsidR="005E6913" w:rsidRPr="00557D73" w:rsidRDefault="005E6913" w:rsidP="005E6913">
      <w:pPr>
        <w:pStyle w:val="Zkladntext"/>
        <w:numPr>
          <w:ilvl w:val="1"/>
          <w:numId w:val="4"/>
        </w:numPr>
        <w:tabs>
          <w:tab w:val="left" w:pos="-6120"/>
        </w:tabs>
        <w:rPr>
          <w:rFonts w:asciiTheme="minorHAnsi" w:hAnsiTheme="minorHAnsi" w:cstheme="minorHAnsi"/>
          <w:sz w:val="22"/>
          <w:szCs w:val="22"/>
        </w:rPr>
      </w:pPr>
      <w:r w:rsidRPr="00557D73">
        <w:rPr>
          <w:rFonts w:asciiTheme="minorHAnsi" w:hAnsiTheme="minorHAnsi" w:cstheme="minorHAnsi"/>
          <w:sz w:val="22"/>
          <w:szCs w:val="22"/>
        </w:rPr>
        <w:t xml:space="preserve"> 9:30 - 10:00</w:t>
      </w:r>
      <w:r w:rsidRPr="00557D73">
        <w:rPr>
          <w:rFonts w:asciiTheme="minorHAnsi" w:hAnsiTheme="minorHAnsi" w:cstheme="minorHAnsi"/>
          <w:b w:val="0"/>
          <w:sz w:val="22"/>
          <w:szCs w:val="22"/>
        </w:rPr>
        <w:t xml:space="preserve"> hygiena, přesnídávka </w:t>
      </w:r>
    </w:p>
    <w:p w14:paraId="5A1D194D" w14:textId="77777777" w:rsidR="005E6913" w:rsidRPr="00557D73" w:rsidRDefault="005E6913" w:rsidP="005E6913">
      <w:pPr>
        <w:pStyle w:val="Zkladntext"/>
        <w:tabs>
          <w:tab w:val="left" w:pos="1080"/>
        </w:tabs>
        <w:ind w:left="720"/>
        <w:rPr>
          <w:rFonts w:asciiTheme="minorHAnsi" w:hAnsiTheme="minorHAnsi" w:cstheme="minorHAnsi"/>
          <w:b w:val="0"/>
          <w:sz w:val="22"/>
          <w:szCs w:val="22"/>
        </w:rPr>
      </w:pPr>
    </w:p>
    <w:p w14:paraId="29609549" w14:textId="77777777" w:rsidR="005E6913" w:rsidRPr="00557D73" w:rsidRDefault="005E6913" w:rsidP="005E6913">
      <w:pPr>
        <w:pStyle w:val="Zkladntext"/>
        <w:numPr>
          <w:ilvl w:val="1"/>
          <w:numId w:val="4"/>
        </w:numPr>
        <w:tabs>
          <w:tab w:val="left" w:pos="-6120"/>
        </w:tabs>
        <w:rPr>
          <w:rFonts w:asciiTheme="minorHAnsi" w:hAnsiTheme="minorHAnsi" w:cstheme="minorHAnsi"/>
          <w:b w:val="0"/>
          <w:sz w:val="22"/>
          <w:szCs w:val="22"/>
        </w:rPr>
      </w:pPr>
      <w:r w:rsidRPr="00557D73">
        <w:rPr>
          <w:rFonts w:asciiTheme="minorHAnsi" w:hAnsiTheme="minorHAnsi" w:cstheme="minorHAnsi"/>
          <w:sz w:val="22"/>
          <w:szCs w:val="22"/>
        </w:rPr>
        <w:t>10:00 – 11:30</w:t>
      </w:r>
      <w:r w:rsidRPr="00557D73">
        <w:rPr>
          <w:rFonts w:asciiTheme="minorHAnsi" w:hAnsiTheme="minorHAnsi" w:cstheme="minorHAnsi"/>
          <w:b w:val="0"/>
          <w:sz w:val="22"/>
          <w:szCs w:val="22"/>
        </w:rPr>
        <w:t xml:space="preserve"> pobyt venku, procházka, pobyt na zahrádce  </w:t>
      </w:r>
    </w:p>
    <w:p w14:paraId="794BE416" w14:textId="77777777" w:rsidR="005E6913" w:rsidRPr="00557D73" w:rsidRDefault="005E6913" w:rsidP="005E6913">
      <w:pPr>
        <w:pStyle w:val="Zkladntext"/>
        <w:tabs>
          <w:tab w:val="left" w:pos="-6120"/>
        </w:tabs>
        <w:rPr>
          <w:rFonts w:asciiTheme="minorHAnsi" w:hAnsiTheme="minorHAnsi" w:cstheme="minorHAnsi"/>
          <w:sz w:val="22"/>
          <w:szCs w:val="22"/>
        </w:rPr>
      </w:pPr>
    </w:p>
    <w:p w14:paraId="6F7A26A3" w14:textId="77777777" w:rsidR="005E6913" w:rsidRPr="00557D73" w:rsidRDefault="005E6913" w:rsidP="005E6913">
      <w:pPr>
        <w:pStyle w:val="Zkladntext"/>
        <w:numPr>
          <w:ilvl w:val="0"/>
          <w:numId w:val="5"/>
        </w:numPr>
        <w:tabs>
          <w:tab w:val="left" w:pos="-6120"/>
        </w:tabs>
        <w:rPr>
          <w:rFonts w:asciiTheme="minorHAnsi" w:hAnsiTheme="minorHAnsi" w:cstheme="minorHAnsi"/>
          <w:sz w:val="22"/>
          <w:szCs w:val="22"/>
        </w:rPr>
      </w:pPr>
      <w:r w:rsidRPr="00557D73">
        <w:rPr>
          <w:rFonts w:asciiTheme="minorHAnsi" w:hAnsiTheme="minorHAnsi" w:cstheme="minorHAnsi"/>
          <w:sz w:val="22"/>
          <w:szCs w:val="22"/>
        </w:rPr>
        <w:t>11:45 – 12:15</w:t>
      </w:r>
      <w:r w:rsidRPr="00557D73">
        <w:rPr>
          <w:rFonts w:asciiTheme="minorHAnsi" w:hAnsiTheme="minorHAnsi" w:cstheme="minorHAnsi"/>
          <w:b w:val="0"/>
          <w:sz w:val="22"/>
          <w:szCs w:val="22"/>
        </w:rPr>
        <w:t>– obědový rituál, oběd, hygiena, klidová činnost</w:t>
      </w:r>
    </w:p>
    <w:p w14:paraId="3C2924CA" w14:textId="77777777" w:rsidR="005E6913" w:rsidRPr="00557D73" w:rsidRDefault="005E6913" w:rsidP="005E6913">
      <w:pPr>
        <w:pStyle w:val="Zkladntext"/>
        <w:tabs>
          <w:tab w:val="left" w:pos="-612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17530AD" w14:textId="77777777" w:rsidR="005E6913" w:rsidRPr="00557D73" w:rsidRDefault="005E6913" w:rsidP="005E6913">
      <w:pPr>
        <w:pStyle w:val="Zkladntext"/>
        <w:numPr>
          <w:ilvl w:val="0"/>
          <w:numId w:val="5"/>
        </w:numPr>
        <w:tabs>
          <w:tab w:val="left" w:pos="-612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557D73">
        <w:rPr>
          <w:rFonts w:asciiTheme="minorHAnsi" w:hAnsiTheme="minorHAnsi" w:cstheme="minorHAnsi"/>
          <w:sz w:val="22"/>
          <w:szCs w:val="22"/>
        </w:rPr>
        <w:t>12:45  –</w:t>
      </w:r>
      <w:proofErr w:type="gramEnd"/>
      <w:r w:rsidRPr="00557D73">
        <w:rPr>
          <w:rFonts w:asciiTheme="minorHAnsi" w:hAnsiTheme="minorHAnsi" w:cstheme="minorHAnsi"/>
          <w:sz w:val="22"/>
          <w:szCs w:val="22"/>
        </w:rPr>
        <w:t xml:space="preserve">  13.00 </w:t>
      </w:r>
      <w:r w:rsidRPr="00557D73">
        <w:rPr>
          <w:rFonts w:asciiTheme="minorHAnsi" w:hAnsiTheme="minorHAnsi" w:cstheme="minorHAnsi"/>
          <w:b w:val="0"/>
          <w:sz w:val="22"/>
          <w:szCs w:val="22"/>
        </w:rPr>
        <w:t xml:space="preserve">vyzvedávání dětí po obědě </w:t>
      </w:r>
    </w:p>
    <w:p w14:paraId="57D927C6" w14:textId="77777777" w:rsidR="005E6913" w:rsidRPr="00557D73" w:rsidRDefault="005E6913" w:rsidP="005E6913">
      <w:pPr>
        <w:pStyle w:val="Zkladntext"/>
        <w:tabs>
          <w:tab w:val="left" w:pos="-6120"/>
        </w:tabs>
        <w:rPr>
          <w:rFonts w:asciiTheme="minorHAnsi" w:hAnsiTheme="minorHAnsi" w:cstheme="minorHAnsi"/>
          <w:sz w:val="22"/>
          <w:szCs w:val="22"/>
        </w:rPr>
      </w:pPr>
    </w:p>
    <w:p w14:paraId="40D7C958" w14:textId="77777777" w:rsidR="005E6913" w:rsidRPr="00557D73" w:rsidRDefault="005E6913" w:rsidP="005E6913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after="0" w:line="225" w:lineRule="auto"/>
        <w:ind w:right="113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b/>
        </w:rPr>
        <w:t xml:space="preserve">12:45 – 14:00 </w:t>
      </w:r>
      <w:r w:rsidRPr="00557D73">
        <w:rPr>
          <w:rFonts w:asciiTheme="minorHAnsi" w:hAnsiTheme="minorHAnsi" w:cstheme="minorHAnsi"/>
        </w:rPr>
        <w:t>relaxace, čtení</w:t>
      </w:r>
      <w:r w:rsidRPr="00557D73">
        <w:rPr>
          <w:rFonts w:asciiTheme="minorHAnsi" w:hAnsiTheme="minorHAnsi" w:cstheme="minorHAnsi"/>
          <w:spacing w:val="-2"/>
        </w:rPr>
        <w:t xml:space="preserve"> a poslech </w:t>
      </w:r>
      <w:r w:rsidRPr="00557D73">
        <w:rPr>
          <w:rFonts w:asciiTheme="minorHAnsi" w:hAnsiTheme="minorHAnsi" w:cstheme="minorHAnsi"/>
        </w:rPr>
        <w:t>pohádek (</w:t>
      </w:r>
      <w:proofErr w:type="gramStart"/>
      <w:r w:rsidRPr="00557D73">
        <w:rPr>
          <w:rFonts w:asciiTheme="minorHAnsi" w:hAnsiTheme="minorHAnsi" w:cstheme="minorHAnsi"/>
        </w:rPr>
        <w:t>bajek,</w:t>
      </w:r>
      <w:proofErr w:type="gramEnd"/>
      <w:r w:rsidRPr="00557D73">
        <w:rPr>
          <w:rFonts w:asciiTheme="minorHAnsi" w:hAnsiTheme="minorHAnsi" w:cstheme="minorHAnsi"/>
        </w:rPr>
        <w:t xml:space="preserve"> apod.), povídání o čteném, masáže, prohlížení a čtení knih ve skupinkách odpočinek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(zahrada, klubovna)</w:t>
      </w:r>
    </w:p>
    <w:p w14:paraId="31541CD2" w14:textId="77777777" w:rsidR="005E6913" w:rsidRPr="00557D73" w:rsidRDefault="005E6913" w:rsidP="005E6913">
      <w:pPr>
        <w:tabs>
          <w:tab w:val="left" w:pos="1617"/>
        </w:tabs>
        <w:spacing w:line="225" w:lineRule="auto"/>
        <w:ind w:right="113"/>
        <w:jc w:val="both"/>
        <w:rPr>
          <w:rFonts w:asciiTheme="minorHAnsi" w:hAnsiTheme="minorHAnsi" w:cstheme="minorHAnsi"/>
        </w:rPr>
      </w:pPr>
    </w:p>
    <w:p w14:paraId="02E274B1" w14:textId="77777777" w:rsidR="005E6913" w:rsidRPr="00557D73" w:rsidRDefault="005E6913" w:rsidP="005E6913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b/>
        </w:rPr>
        <w:t>14:00</w:t>
      </w:r>
      <w:r w:rsidRPr="00557D73">
        <w:rPr>
          <w:rFonts w:asciiTheme="minorHAnsi" w:hAnsiTheme="minorHAnsi" w:cstheme="minorHAnsi"/>
          <w:b/>
          <w:spacing w:val="-2"/>
        </w:rPr>
        <w:t xml:space="preserve"> </w:t>
      </w:r>
      <w:r w:rsidRPr="00557D73">
        <w:rPr>
          <w:rFonts w:asciiTheme="minorHAnsi" w:hAnsiTheme="minorHAnsi" w:cstheme="minorHAnsi"/>
          <w:b/>
        </w:rPr>
        <w:t>–</w:t>
      </w:r>
      <w:r w:rsidRPr="00557D73">
        <w:rPr>
          <w:rFonts w:asciiTheme="minorHAnsi" w:hAnsiTheme="minorHAnsi" w:cstheme="minorHAnsi"/>
          <w:b/>
          <w:spacing w:val="-3"/>
        </w:rPr>
        <w:t xml:space="preserve"> </w:t>
      </w:r>
      <w:r w:rsidRPr="00557D73">
        <w:rPr>
          <w:rFonts w:asciiTheme="minorHAnsi" w:hAnsiTheme="minorHAnsi" w:cstheme="minorHAnsi"/>
          <w:b/>
        </w:rPr>
        <w:t>15:00</w:t>
      </w:r>
      <w:r w:rsidRPr="00557D73">
        <w:rPr>
          <w:rFonts w:asciiTheme="minorHAnsi" w:hAnsiTheme="minorHAnsi" w:cstheme="minorHAnsi"/>
          <w:b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přesun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zahrádku, nebo do terénu,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volná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hra</w:t>
      </w:r>
    </w:p>
    <w:p w14:paraId="44A359F5" w14:textId="77777777" w:rsidR="005E6913" w:rsidRPr="00557D73" w:rsidRDefault="005E6913" w:rsidP="005E6913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49BED390" w14:textId="77777777" w:rsidR="005E6913" w:rsidRPr="00557D73" w:rsidRDefault="005E6913" w:rsidP="005E6913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before="1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b/>
        </w:rPr>
        <w:t>15:00</w:t>
      </w:r>
      <w:r w:rsidRPr="00557D73">
        <w:rPr>
          <w:rFonts w:asciiTheme="minorHAnsi" w:hAnsiTheme="minorHAnsi" w:cstheme="minorHAnsi"/>
          <w:b/>
          <w:spacing w:val="-2"/>
        </w:rPr>
        <w:t xml:space="preserve"> </w:t>
      </w:r>
      <w:r w:rsidRPr="00557D73">
        <w:rPr>
          <w:rFonts w:asciiTheme="minorHAnsi" w:hAnsiTheme="minorHAnsi" w:cstheme="minorHAnsi"/>
          <w:b/>
        </w:rPr>
        <w:t>–</w:t>
      </w:r>
      <w:r w:rsidRPr="00557D73">
        <w:rPr>
          <w:rFonts w:asciiTheme="minorHAnsi" w:hAnsiTheme="minorHAnsi" w:cstheme="minorHAnsi"/>
          <w:b/>
          <w:spacing w:val="-4"/>
        </w:rPr>
        <w:t xml:space="preserve"> </w:t>
      </w:r>
      <w:r w:rsidRPr="00557D73">
        <w:rPr>
          <w:rFonts w:asciiTheme="minorHAnsi" w:hAnsiTheme="minorHAnsi" w:cstheme="minorHAnsi"/>
          <w:b/>
        </w:rPr>
        <w:t xml:space="preserve">15:15 </w:t>
      </w:r>
      <w:r w:rsidRPr="00557D73">
        <w:rPr>
          <w:rFonts w:asciiTheme="minorHAnsi" w:hAnsiTheme="minorHAnsi" w:cstheme="minorHAnsi"/>
        </w:rPr>
        <w:t>svačina,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hygiena</w:t>
      </w:r>
    </w:p>
    <w:p w14:paraId="38C717B3" w14:textId="77777777" w:rsidR="005E6913" w:rsidRPr="00557D73" w:rsidRDefault="005E6913" w:rsidP="005E691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4385FAA" w14:textId="7EC3BA76" w:rsidR="004B50AE" w:rsidRPr="00E434CF" w:rsidRDefault="005E6913" w:rsidP="00E434CF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autoSpaceDN/>
        <w:spacing w:before="1" w:after="160" w:line="259" w:lineRule="auto"/>
        <w:ind w:right="116"/>
        <w:jc w:val="both"/>
        <w:textAlignment w:val="auto"/>
        <w:rPr>
          <w:rFonts w:asciiTheme="minorHAnsi" w:hAnsiTheme="minorHAnsi" w:cstheme="minorHAnsi"/>
          <w:b/>
        </w:rPr>
      </w:pPr>
      <w:r w:rsidRPr="00E434CF">
        <w:rPr>
          <w:rFonts w:asciiTheme="minorHAnsi" w:hAnsiTheme="minorHAnsi" w:cstheme="minorHAnsi"/>
          <w:b/>
        </w:rPr>
        <w:t>15:15</w:t>
      </w:r>
      <w:r w:rsidRPr="00E434CF">
        <w:rPr>
          <w:rFonts w:asciiTheme="minorHAnsi" w:hAnsiTheme="minorHAnsi" w:cstheme="minorHAnsi"/>
          <w:b/>
          <w:spacing w:val="1"/>
        </w:rPr>
        <w:t xml:space="preserve"> </w:t>
      </w:r>
      <w:r w:rsidRPr="00E434CF">
        <w:rPr>
          <w:rFonts w:asciiTheme="minorHAnsi" w:hAnsiTheme="minorHAnsi" w:cstheme="minorHAnsi"/>
          <w:b/>
        </w:rPr>
        <w:t>–</w:t>
      </w:r>
      <w:r w:rsidRPr="00E434CF">
        <w:rPr>
          <w:rFonts w:asciiTheme="minorHAnsi" w:hAnsiTheme="minorHAnsi" w:cstheme="minorHAnsi"/>
          <w:b/>
          <w:spacing w:val="1"/>
        </w:rPr>
        <w:t xml:space="preserve"> </w:t>
      </w:r>
      <w:r w:rsidRPr="00E434CF">
        <w:rPr>
          <w:rFonts w:asciiTheme="minorHAnsi" w:hAnsiTheme="minorHAnsi" w:cstheme="minorHAnsi"/>
          <w:b/>
        </w:rPr>
        <w:t xml:space="preserve">17:00 </w:t>
      </w:r>
      <w:r w:rsidRPr="00E434CF">
        <w:rPr>
          <w:rFonts w:asciiTheme="minorHAnsi" w:hAnsiTheme="minorHAnsi" w:cstheme="minorHAnsi"/>
        </w:rPr>
        <w:t>odpolední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vzdělávací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blok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a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kroužky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dle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individuální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potřeby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(keramika,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předškolní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E434CF">
        <w:rPr>
          <w:rFonts w:asciiTheme="minorHAnsi" w:hAnsiTheme="minorHAnsi" w:cstheme="minorHAnsi"/>
        </w:rPr>
        <w:t>příprava,</w:t>
      </w:r>
      <w:proofErr w:type="gramEnd"/>
      <w:r w:rsidRPr="00E434CF">
        <w:rPr>
          <w:rFonts w:asciiTheme="minorHAnsi" w:hAnsiTheme="minorHAnsi" w:cstheme="minorHAnsi"/>
        </w:rPr>
        <w:t xml:space="preserve"> atd.),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volná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hra,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individuální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nácvik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sociálních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dovedností,</w:t>
      </w:r>
      <w:r w:rsidRPr="00E434CF">
        <w:rPr>
          <w:rFonts w:asciiTheme="minorHAnsi" w:hAnsiTheme="minorHAnsi" w:cstheme="minorHAnsi"/>
          <w:spacing w:val="-45"/>
        </w:rPr>
        <w:t xml:space="preserve"> </w:t>
      </w:r>
      <w:r w:rsidRPr="00E434CF">
        <w:rPr>
          <w:rFonts w:asciiTheme="minorHAnsi" w:hAnsiTheme="minorHAnsi" w:cstheme="minorHAnsi"/>
        </w:rPr>
        <w:t>nabídka předškolní přípravy, vyzvedávání</w:t>
      </w:r>
      <w:r w:rsidRPr="00E434CF">
        <w:rPr>
          <w:rFonts w:asciiTheme="minorHAnsi" w:hAnsiTheme="minorHAnsi" w:cstheme="minorHAnsi"/>
          <w:spacing w:val="1"/>
        </w:rPr>
        <w:t xml:space="preserve"> </w:t>
      </w:r>
      <w:r w:rsidRPr="00E434CF">
        <w:rPr>
          <w:rFonts w:asciiTheme="minorHAnsi" w:hAnsiTheme="minorHAnsi" w:cstheme="minorHAnsi"/>
        </w:rPr>
        <w:t>dětí</w:t>
      </w:r>
      <w:r w:rsidR="004B50AE" w:rsidRPr="00E434CF">
        <w:rPr>
          <w:rFonts w:asciiTheme="minorHAnsi" w:hAnsiTheme="minorHAnsi" w:cstheme="minorHAnsi"/>
          <w:b/>
        </w:rPr>
        <w:br w:type="page"/>
      </w:r>
    </w:p>
    <w:p w14:paraId="06EB0E60" w14:textId="277F9308" w:rsidR="004B50AE" w:rsidRPr="00557D73" w:rsidRDefault="004B50AE" w:rsidP="004B50AE">
      <w:pPr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lastRenderedPageBreak/>
        <w:t>Organizaci</w:t>
      </w:r>
      <w:r w:rsidRPr="00557D73">
        <w:rPr>
          <w:rFonts w:asciiTheme="minorHAnsi" w:hAnsiTheme="minorHAnsi" w:cstheme="minorHAnsi"/>
          <w:b/>
          <w:spacing w:val="-3"/>
        </w:rPr>
        <w:t xml:space="preserve"> </w:t>
      </w:r>
      <w:r w:rsidRPr="00557D73">
        <w:rPr>
          <w:rFonts w:asciiTheme="minorHAnsi" w:hAnsiTheme="minorHAnsi" w:cstheme="minorHAnsi"/>
          <w:b/>
        </w:rPr>
        <w:t>vzdělávacího</w:t>
      </w:r>
      <w:r w:rsidRPr="00557D73">
        <w:rPr>
          <w:rFonts w:asciiTheme="minorHAnsi" w:hAnsiTheme="minorHAnsi" w:cstheme="minorHAnsi"/>
          <w:b/>
          <w:spacing w:val="-4"/>
        </w:rPr>
        <w:t xml:space="preserve"> </w:t>
      </w:r>
      <w:r w:rsidRPr="00557D73">
        <w:rPr>
          <w:rFonts w:asciiTheme="minorHAnsi" w:hAnsiTheme="minorHAnsi" w:cstheme="minorHAnsi"/>
          <w:b/>
        </w:rPr>
        <w:t>a</w:t>
      </w:r>
      <w:r w:rsidRPr="00557D73">
        <w:rPr>
          <w:rFonts w:asciiTheme="minorHAnsi" w:hAnsiTheme="minorHAnsi" w:cstheme="minorHAnsi"/>
          <w:b/>
          <w:spacing w:val="-4"/>
        </w:rPr>
        <w:t xml:space="preserve"> </w:t>
      </w:r>
      <w:r w:rsidRPr="00557D73">
        <w:rPr>
          <w:rFonts w:asciiTheme="minorHAnsi" w:hAnsiTheme="minorHAnsi" w:cstheme="minorHAnsi"/>
          <w:b/>
        </w:rPr>
        <w:t>výchovného</w:t>
      </w:r>
      <w:r w:rsidRPr="00557D73">
        <w:rPr>
          <w:rFonts w:asciiTheme="minorHAnsi" w:hAnsiTheme="minorHAnsi" w:cstheme="minorHAnsi"/>
          <w:b/>
          <w:spacing w:val="-4"/>
        </w:rPr>
        <w:t xml:space="preserve"> </w:t>
      </w:r>
      <w:r w:rsidRPr="00557D73">
        <w:rPr>
          <w:rFonts w:asciiTheme="minorHAnsi" w:hAnsiTheme="minorHAnsi" w:cstheme="minorHAnsi"/>
          <w:b/>
        </w:rPr>
        <w:t>procesu</w:t>
      </w:r>
      <w:r w:rsidRPr="00557D73">
        <w:rPr>
          <w:rFonts w:asciiTheme="minorHAnsi" w:hAnsiTheme="minorHAnsi" w:cstheme="minorHAnsi"/>
          <w:b/>
          <w:spacing w:val="-4"/>
        </w:rPr>
        <w:t xml:space="preserve"> </w:t>
      </w:r>
      <w:r w:rsidRPr="00557D73">
        <w:rPr>
          <w:rFonts w:asciiTheme="minorHAnsi" w:hAnsiTheme="minorHAnsi" w:cstheme="minorHAnsi"/>
          <w:b/>
        </w:rPr>
        <w:t>v</w:t>
      </w:r>
      <w:r w:rsidRPr="00557D73">
        <w:rPr>
          <w:rFonts w:asciiTheme="minorHAnsi" w:hAnsiTheme="minorHAnsi" w:cstheme="minorHAnsi"/>
          <w:b/>
          <w:spacing w:val="1"/>
        </w:rPr>
        <w:t xml:space="preserve"> </w:t>
      </w:r>
      <w:r w:rsidRPr="00557D73">
        <w:rPr>
          <w:rFonts w:asciiTheme="minorHAnsi" w:hAnsiTheme="minorHAnsi" w:cstheme="minorHAnsi"/>
          <w:b/>
        </w:rPr>
        <w:t>lesní</w:t>
      </w:r>
      <w:r w:rsidRPr="00557D73">
        <w:rPr>
          <w:rFonts w:asciiTheme="minorHAnsi" w:hAnsiTheme="minorHAnsi" w:cstheme="minorHAnsi"/>
          <w:b/>
          <w:spacing w:val="-3"/>
        </w:rPr>
        <w:t xml:space="preserve"> </w:t>
      </w:r>
      <w:r w:rsidRPr="00557D73">
        <w:rPr>
          <w:rFonts w:asciiTheme="minorHAnsi" w:hAnsiTheme="minorHAnsi" w:cstheme="minorHAnsi"/>
          <w:b/>
        </w:rPr>
        <w:t>mateřské</w:t>
      </w:r>
      <w:r w:rsidRPr="00557D73">
        <w:rPr>
          <w:rFonts w:asciiTheme="minorHAnsi" w:hAnsiTheme="minorHAnsi" w:cstheme="minorHAnsi"/>
          <w:b/>
          <w:spacing w:val="-3"/>
        </w:rPr>
        <w:t xml:space="preserve"> </w:t>
      </w:r>
      <w:r w:rsidRPr="00557D73">
        <w:rPr>
          <w:rFonts w:asciiTheme="minorHAnsi" w:hAnsiTheme="minorHAnsi" w:cstheme="minorHAnsi"/>
          <w:b/>
        </w:rPr>
        <w:t>škole</w:t>
      </w:r>
      <w:r w:rsidRPr="00557D73">
        <w:rPr>
          <w:rFonts w:asciiTheme="minorHAnsi" w:hAnsiTheme="minorHAnsi" w:cstheme="minorHAnsi"/>
          <w:b/>
          <w:spacing w:val="-3"/>
        </w:rPr>
        <w:t xml:space="preserve"> </w:t>
      </w:r>
      <w:r w:rsidRPr="00557D73">
        <w:rPr>
          <w:rFonts w:asciiTheme="minorHAnsi" w:hAnsiTheme="minorHAnsi" w:cstheme="minorHAnsi"/>
          <w:b/>
        </w:rPr>
        <w:t>dále</w:t>
      </w:r>
      <w:r w:rsidRPr="00557D73">
        <w:rPr>
          <w:rFonts w:asciiTheme="minorHAnsi" w:hAnsiTheme="minorHAnsi" w:cstheme="minorHAnsi"/>
          <w:b/>
          <w:spacing w:val="-4"/>
        </w:rPr>
        <w:t xml:space="preserve"> </w:t>
      </w:r>
      <w:r w:rsidRPr="00557D73">
        <w:rPr>
          <w:rFonts w:asciiTheme="minorHAnsi" w:hAnsiTheme="minorHAnsi" w:cstheme="minorHAnsi"/>
          <w:b/>
        </w:rPr>
        <w:t>napomáhá:</w:t>
      </w:r>
    </w:p>
    <w:p w14:paraId="02932696" w14:textId="77777777" w:rsidR="004B50AE" w:rsidRPr="00557D73" w:rsidRDefault="004B50AE" w:rsidP="004B50AE">
      <w:pPr>
        <w:pStyle w:val="Zkladntext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14:paraId="623BF453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Jasná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přehledná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pravidla,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která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jsou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tvořena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začátku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roku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průběžně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vždy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dle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potřeby.</w:t>
      </w:r>
    </w:p>
    <w:p w14:paraId="3118F7F6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before="97" w:after="0" w:line="235" w:lineRule="auto"/>
        <w:ind w:right="119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Organizace</w:t>
      </w:r>
      <w:r w:rsidRPr="00557D73">
        <w:rPr>
          <w:rFonts w:asciiTheme="minorHAnsi" w:hAnsiTheme="minorHAnsi" w:cstheme="minorHAnsi"/>
          <w:spacing w:val="4"/>
        </w:rPr>
        <w:t xml:space="preserve"> </w:t>
      </w:r>
      <w:r w:rsidRPr="00557D73">
        <w:rPr>
          <w:rFonts w:asciiTheme="minorHAnsi" w:hAnsiTheme="minorHAnsi" w:cstheme="minorHAnsi"/>
        </w:rPr>
        <w:t>prostoru</w:t>
      </w:r>
      <w:r w:rsidRPr="00557D73">
        <w:rPr>
          <w:rFonts w:asciiTheme="minorHAnsi" w:hAnsiTheme="minorHAnsi" w:cstheme="minorHAnsi"/>
          <w:spacing w:val="9"/>
        </w:rPr>
        <w:t xml:space="preserve"> </w:t>
      </w:r>
      <w:r w:rsidRPr="00557D73">
        <w:rPr>
          <w:rFonts w:asciiTheme="minorHAnsi" w:hAnsiTheme="minorHAnsi" w:cstheme="minorHAnsi"/>
        </w:rPr>
        <w:t>–</w:t>
      </w:r>
      <w:r w:rsidRPr="00557D73">
        <w:rPr>
          <w:rFonts w:asciiTheme="minorHAnsi" w:hAnsiTheme="minorHAnsi" w:cstheme="minorHAnsi"/>
          <w:spacing w:val="6"/>
        </w:rPr>
        <w:t xml:space="preserve"> </w:t>
      </w:r>
      <w:r w:rsidRPr="00557D73">
        <w:rPr>
          <w:rFonts w:asciiTheme="minorHAnsi" w:hAnsiTheme="minorHAnsi" w:cstheme="minorHAnsi"/>
        </w:rPr>
        <w:t>hračky</w:t>
      </w:r>
      <w:r w:rsidRPr="00557D73">
        <w:rPr>
          <w:rFonts w:asciiTheme="minorHAnsi" w:hAnsiTheme="minorHAnsi" w:cstheme="minorHAnsi"/>
          <w:spacing w:val="6"/>
        </w:rPr>
        <w:t xml:space="preserve"> </w:t>
      </w:r>
      <w:r w:rsidRPr="00557D73">
        <w:rPr>
          <w:rFonts w:asciiTheme="minorHAnsi" w:hAnsiTheme="minorHAnsi" w:cstheme="minorHAnsi"/>
        </w:rPr>
        <w:t>mají</w:t>
      </w:r>
      <w:r w:rsidRPr="00557D73">
        <w:rPr>
          <w:rFonts w:asciiTheme="minorHAnsi" w:hAnsiTheme="minorHAnsi" w:cstheme="minorHAnsi"/>
          <w:spacing w:val="6"/>
        </w:rPr>
        <w:t xml:space="preserve"> </w:t>
      </w:r>
      <w:r w:rsidRPr="00557D73">
        <w:rPr>
          <w:rFonts w:asciiTheme="minorHAnsi" w:hAnsiTheme="minorHAnsi" w:cstheme="minorHAnsi"/>
        </w:rPr>
        <w:t>své</w:t>
      </w:r>
      <w:r w:rsidRPr="00557D73">
        <w:rPr>
          <w:rFonts w:asciiTheme="minorHAnsi" w:hAnsiTheme="minorHAnsi" w:cstheme="minorHAnsi"/>
          <w:spacing w:val="6"/>
        </w:rPr>
        <w:t xml:space="preserve"> </w:t>
      </w:r>
      <w:r w:rsidRPr="00557D73">
        <w:rPr>
          <w:rFonts w:asciiTheme="minorHAnsi" w:hAnsiTheme="minorHAnsi" w:cstheme="minorHAnsi"/>
        </w:rPr>
        <w:t>místo</w:t>
      </w:r>
      <w:r w:rsidRPr="00557D73">
        <w:rPr>
          <w:rFonts w:asciiTheme="minorHAnsi" w:hAnsiTheme="minorHAnsi" w:cstheme="minorHAnsi"/>
          <w:spacing w:val="8"/>
        </w:rPr>
        <w:t xml:space="preserve"> </w:t>
      </w:r>
      <w:r w:rsidRPr="00557D73">
        <w:rPr>
          <w:rFonts w:asciiTheme="minorHAnsi" w:hAnsiTheme="minorHAnsi" w:cstheme="minorHAnsi"/>
        </w:rPr>
        <w:t>stejně</w:t>
      </w:r>
      <w:r w:rsidRPr="00557D73">
        <w:rPr>
          <w:rFonts w:asciiTheme="minorHAnsi" w:hAnsiTheme="minorHAnsi" w:cstheme="minorHAnsi"/>
          <w:spacing w:val="6"/>
        </w:rPr>
        <w:t xml:space="preserve"> </w:t>
      </w:r>
      <w:r w:rsidRPr="00557D73">
        <w:rPr>
          <w:rFonts w:asciiTheme="minorHAnsi" w:hAnsiTheme="minorHAnsi" w:cstheme="minorHAnsi"/>
        </w:rPr>
        <w:t>jako</w:t>
      </w:r>
      <w:r w:rsidRPr="00557D73">
        <w:rPr>
          <w:rFonts w:asciiTheme="minorHAnsi" w:hAnsiTheme="minorHAnsi" w:cstheme="minorHAnsi"/>
          <w:spacing w:val="7"/>
        </w:rPr>
        <w:t xml:space="preserve"> </w:t>
      </w:r>
      <w:r w:rsidRPr="00557D73">
        <w:rPr>
          <w:rFonts w:asciiTheme="minorHAnsi" w:hAnsiTheme="minorHAnsi" w:cstheme="minorHAnsi"/>
        </w:rPr>
        <w:t>výtvarné</w:t>
      </w:r>
      <w:r w:rsidRPr="00557D73">
        <w:rPr>
          <w:rFonts w:asciiTheme="minorHAnsi" w:hAnsiTheme="minorHAnsi" w:cstheme="minorHAnsi"/>
          <w:spacing w:val="5"/>
        </w:rPr>
        <w:t xml:space="preserve"> </w:t>
      </w:r>
      <w:r w:rsidRPr="00557D73">
        <w:rPr>
          <w:rFonts w:asciiTheme="minorHAnsi" w:hAnsiTheme="minorHAnsi" w:cstheme="minorHAnsi"/>
        </w:rPr>
        <w:t>potřeby,</w:t>
      </w:r>
      <w:r w:rsidRPr="00557D73">
        <w:rPr>
          <w:rFonts w:asciiTheme="minorHAnsi" w:hAnsiTheme="minorHAnsi" w:cstheme="minorHAnsi"/>
          <w:spacing w:val="7"/>
        </w:rPr>
        <w:t xml:space="preserve"> </w:t>
      </w:r>
      <w:r w:rsidRPr="00557D73">
        <w:rPr>
          <w:rFonts w:asciiTheme="minorHAnsi" w:hAnsiTheme="minorHAnsi" w:cstheme="minorHAnsi"/>
        </w:rPr>
        <w:t>ukládání</w:t>
      </w:r>
      <w:r w:rsidRPr="00557D73">
        <w:rPr>
          <w:rFonts w:asciiTheme="minorHAnsi" w:hAnsiTheme="minorHAnsi" w:cstheme="minorHAnsi"/>
          <w:spacing w:val="4"/>
        </w:rPr>
        <w:t xml:space="preserve"> </w:t>
      </w:r>
      <w:r w:rsidRPr="00557D73">
        <w:rPr>
          <w:rFonts w:asciiTheme="minorHAnsi" w:hAnsiTheme="minorHAnsi" w:cstheme="minorHAnsi"/>
        </w:rPr>
        <w:t>osobních</w:t>
      </w:r>
      <w:r w:rsidRPr="00557D73">
        <w:rPr>
          <w:rFonts w:asciiTheme="minorHAnsi" w:hAnsiTheme="minorHAnsi" w:cstheme="minorHAnsi"/>
          <w:spacing w:val="-42"/>
        </w:rPr>
        <w:t xml:space="preserve"> </w:t>
      </w:r>
      <w:r w:rsidRPr="00557D73">
        <w:rPr>
          <w:rFonts w:asciiTheme="minorHAnsi" w:hAnsiTheme="minorHAnsi" w:cstheme="minorHAnsi"/>
        </w:rPr>
        <w:t>věcí,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oddělené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zóny pro odpočinek,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hraní, jídlo apod.</w:t>
      </w:r>
    </w:p>
    <w:p w14:paraId="25ED60C0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before="103" w:after="0" w:line="235" w:lineRule="auto"/>
        <w:ind w:right="118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spacing w:val="-1"/>
        </w:rPr>
        <w:t>Dostatek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pohybu</w:t>
      </w:r>
      <w:r w:rsidRPr="00557D73">
        <w:rPr>
          <w:rFonts w:asciiTheme="minorHAnsi" w:hAnsiTheme="minorHAnsi" w:cstheme="minorHAnsi"/>
          <w:spacing w:val="-7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–</w:t>
      </w:r>
      <w:r w:rsidRPr="00557D73">
        <w:rPr>
          <w:rFonts w:asciiTheme="minorHAnsi" w:hAnsiTheme="minorHAnsi" w:cstheme="minorHAnsi"/>
          <w:spacing w:val="-11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z</w:t>
      </w:r>
      <w:r w:rsidRPr="00557D73">
        <w:rPr>
          <w:rFonts w:asciiTheme="minorHAnsi" w:hAnsiTheme="minorHAnsi" w:cstheme="minorHAnsi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podstaty</w:t>
      </w:r>
      <w:r w:rsidRPr="00557D73">
        <w:rPr>
          <w:rFonts w:asciiTheme="minorHAnsi" w:hAnsiTheme="minorHAnsi" w:cstheme="minorHAnsi"/>
          <w:spacing w:val="-11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lesní</w:t>
      </w:r>
      <w:r w:rsidRPr="00557D73">
        <w:rPr>
          <w:rFonts w:asciiTheme="minorHAnsi" w:hAnsiTheme="minorHAnsi" w:cstheme="minorHAnsi"/>
          <w:spacing w:val="-10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mateřské</w:t>
      </w:r>
      <w:r w:rsidRPr="00557D73">
        <w:rPr>
          <w:rFonts w:asciiTheme="minorHAnsi" w:hAnsiTheme="minorHAnsi" w:cstheme="minorHAnsi"/>
          <w:spacing w:val="-10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školy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vyhovuje</w:t>
      </w:r>
      <w:r w:rsidRPr="00557D73">
        <w:rPr>
          <w:rFonts w:asciiTheme="minorHAnsi" w:hAnsiTheme="minorHAnsi" w:cstheme="minorHAnsi"/>
          <w:spacing w:val="-8"/>
        </w:rPr>
        <w:t xml:space="preserve"> </w:t>
      </w:r>
      <w:r w:rsidRPr="00557D73">
        <w:rPr>
          <w:rFonts w:asciiTheme="minorHAnsi" w:hAnsiTheme="minorHAnsi" w:cstheme="minorHAnsi"/>
        </w:rPr>
        <w:t>denní</w:t>
      </w:r>
      <w:r w:rsidRPr="00557D73">
        <w:rPr>
          <w:rFonts w:asciiTheme="minorHAnsi" w:hAnsiTheme="minorHAnsi" w:cstheme="minorHAnsi"/>
          <w:spacing w:val="-10"/>
        </w:rPr>
        <w:t xml:space="preserve"> </w:t>
      </w:r>
      <w:r w:rsidRPr="00557D73">
        <w:rPr>
          <w:rFonts w:asciiTheme="minorHAnsi" w:hAnsiTheme="minorHAnsi" w:cstheme="minorHAnsi"/>
        </w:rPr>
        <w:t>režim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</w:rPr>
        <w:t>i</w:t>
      </w:r>
      <w:r w:rsidRPr="00557D73">
        <w:rPr>
          <w:rFonts w:asciiTheme="minorHAnsi" w:hAnsiTheme="minorHAnsi" w:cstheme="minorHAnsi"/>
          <w:spacing w:val="-10"/>
        </w:rPr>
        <w:t xml:space="preserve"> </w:t>
      </w:r>
      <w:r w:rsidRPr="00557D73">
        <w:rPr>
          <w:rFonts w:asciiTheme="minorHAnsi" w:hAnsiTheme="minorHAnsi" w:cstheme="minorHAnsi"/>
        </w:rPr>
        <w:t>živějším</w:t>
      </w:r>
      <w:r w:rsidRPr="00557D73">
        <w:rPr>
          <w:rFonts w:asciiTheme="minorHAnsi" w:hAnsiTheme="minorHAnsi" w:cstheme="minorHAnsi"/>
          <w:spacing w:val="-11"/>
        </w:rPr>
        <w:t xml:space="preserve"> </w:t>
      </w:r>
      <w:r w:rsidRPr="00557D73">
        <w:rPr>
          <w:rFonts w:asciiTheme="minorHAnsi" w:hAnsiTheme="minorHAnsi" w:cstheme="minorHAnsi"/>
        </w:rPr>
        <w:t>dětem,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</w:rPr>
        <w:t>které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mají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ve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vnitřních prostorách problém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pracovat</w:t>
      </w:r>
      <w:r w:rsidRPr="00557D73">
        <w:rPr>
          <w:rFonts w:asciiTheme="minorHAnsi" w:hAnsiTheme="minorHAnsi" w:cstheme="minorHAnsi"/>
          <w:spacing w:val="2"/>
        </w:rPr>
        <w:t xml:space="preserve"> </w:t>
      </w:r>
      <w:r w:rsidRPr="00557D73">
        <w:rPr>
          <w:rFonts w:asciiTheme="minorHAnsi" w:hAnsiTheme="minorHAnsi" w:cstheme="minorHAnsi"/>
        </w:rPr>
        <w:t>se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svou energií.</w:t>
      </w:r>
    </w:p>
    <w:p w14:paraId="1EA56B10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before="99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Organizace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adaptace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dítěte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je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plynulá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individuálně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přizpůsobená.</w:t>
      </w:r>
    </w:p>
    <w:p w14:paraId="4B08F8F6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before="95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Děti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mohou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pracovat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konat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činnosti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svým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tempem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–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např.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oblékání.</w:t>
      </w:r>
    </w:p>
    <w:p w14:paraId="3243DF64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before="93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Učitelé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cíleně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dbají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zařazení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volné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hry.</w:t>
      </w:r>
    </w:p>
    <w:p w14:paraId="70DDD9FD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before="96" w:after="0" w:line="235" w:lineRule="auto"/>
        <w:ind w:right="124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Jsou vytvářeny podmínky pro individuální, skupinové i frontální činnosti, děti mají možnost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účastnit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se společných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činností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v malých, středně velkých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i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velkých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skupinách.</w:t>
      </w:r>
    </w:p>
    <w:p w14:paraId="0A00B6E0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before="102" w:after="0" w:line="237" w:lineRule="auto"/>
        <w:ind w:right="119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Je</w:t>
      </w:r>
      <w:r w:rsidRPr="00557D73">
        <w:rPr>
          <w:rFonts w:asciiTheme="minorHAnsi" w:hAnsiTheme="minorHAnsi" w:cstheme="minorHAnsi"/>
          <w:spacing w:val="-6"/>
        </w:rPr>
        <w:t xml:space="preserve"> </w:t>
      </w:r>
      <w:r w:rsidRPr="00557D73">
        <w:rPr>
          <w:rFonts w:asciiTheme="minorHAnsi" w:hAnsiTheme="minorHAnsi" w:cstheme="minorHAnsi"/>
        </w:rPr>
        <w:t>dostatečně</w:t>
      </w:r>
      <w:r w:rsidRPr="00557D73">
        <w:rPr>
          <w:rFonts w:asciiTheme="minorHAnsi" w:hAnsiTheme="minorHAnsi" w:cstheme="minorHAnsi"/>
          <w:spacing w:val="-6"/>
        </w:rPr>
        <w:t xml:space="preserve"> </w:t>
      </w:r>
      <w:r w:rsidRPr="00557D73">
        <w:rPr>
          <w:rFonts w:asciiTheme="minorHAnsi" w:hAnsiTheme="minorHAnsi" w:cstheme="minorHAnsi"/>
        </w:rPr>
        <w:t>dbáno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osobní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soukromí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dětí.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Pokud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to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děti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potřebují,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mají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možnost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uchýlit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se</w:t>
      </w:r>
      <w:r w:rsidRPr="00557D73">
        <w:rPr>
          <w:rFonts w:asciiTheme="minorHAnsi" w:hAnsiTheme="minorHAnsi" w:cstheme="minorHAnsi"/>
          <w:spacing w:val="-43"/>
        </w:rPr>
        <w:t xml:space="preserve"> </w:t>
      </w:r>
      <w:r w:rsidRPr="00557D73">
        <w:rPr>
          <w:rFonts w:asciiTheme="minorHAnsi" w:hAnsiTheme="minorHAnsi" w:cstheme="minorHAnsi"/>
        </w:rPr>
        <w:t>do klidného koutku a neúčastnit se společných činností, stejně tak i možnost soukromí při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osobní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hygieně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apod.</w:t>
      </w:r>
    </w:p>
    <w:p w14:paraId="58745B82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before="100" w:after="0" w:line="248" w:lineRule="exact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spacing w:val="-1"/>
        </w:rPr>
        <w:t>Plánování</w:t>
      </w:r>
      <w:r w:rsidRPr="00557D73">
        <w:rPr>
          <w:rFonts w:asciiTheme="minorHAnsi" w:hAnsiTheme="minorHAnsi" w:cstheme="minorHAnsi"/>
          <w:spacing w:val="-11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činností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vychází</w:t>
      </w:r>
      <w:r w:rsidRPr="00557D73">
        <w:rPr>
          <w:rFonts w:asciiTheme="minorHAnsi" w:hAnsiTheme="minorHAnsi" w:cstheme="minorHAnsi"/>
          <w:spacing w:val="-10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z</w:t>
      </w:r>
      <w:r w:rsidRPr="00557D73">
        <w:rPr>
          <w:rFonts w:asciiTheme="minorHAnsi" w:hAnsiTheme="minorHAnsi" w:cstheme="minorHAnsi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potřeb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a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zájmů</w:t>
      </w:r>
      <w:r w:rsidRPr="00557D73">
        <w:rPr>
          <w:rFonts w:asciiTheme="minorHAnsi" w:hAnsiTheme="minorHAnsi" w:cstheme="minorHAnsi"/>
          <w:spacing w:val="-10"/>
        </w:rPr>
        <w:t xml:space="preserve"> </w:t>
      </w:r>
      <w:r w:rsidRPr="00557D73">
        <w:rPr>
          <w:rFonts w:asciiTheme="minorHAnsi" w:hAnsiTheme="minorHAnsi" w:cstheme="minorHAnsi"/>
        </w:rPr>
        <w:t>dětí,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</w:rPr>
        <w:t>vyhovuje</w:t>
      </w:r>
      <w:r w:rsidRPr="00557D73">
        <w:rPr>
          <w:rFonts w:asciiTheme="minorHAnsi" w:hAnsiTheme="minorHAnsi" w:cstheme="minorHAnsi"/>
          <w:spacing w:val="-10"/>
        </w:rPr>
        <w:t xml:space="preserve"> </w:t>
      </w:r>
      <w:r w:rsidRPr="00557D73">
        <w:rPr>
          <w:rFonts w:asciiTheme="minorHAnsi" w:hAnsiTheme="minorHAnsi" w:cstheme="minorHAnsi"/>
        </w:rPr>
        <w:t>individuálním</w:t>
      </w:r>
      <w:r w:rsidRPr="00557D73">
        <w:rPr>
          <w:rFonts w:asciiTheme="minorHAnsi" w:hAnsiTheme="minorHAnsi" w:cstheme="minorHAnsi"/>
          <w:spacing w:val="-11"/>
        </w:rPr>
        <w:t xml:space="preserve"> </w:t>
      </w:r>
      <w:r w:rsidRPr="00557D73">
        <w:rPr>
          <w:rFonts w:asciiTheme="minorHAnsi" w:hAnsiTheme="minorHAnsi" w:cstheme="minorHAnsi"/>
        </w:rPr>
        <w:t>vzdělávacím</w:t>
      </w:r>
      <w:r w:rsidRPr="00557D73">
        <w:rPr>
          <w:rFonts w:asciiTheme="minorHAnsi" w:hAnsiTheme="minorHAnsi" w:cstheme="minorHAnsi"/>
          <w:spacing w:val="-10"/>
        </w:rPr>
        <w:t xml:space="preserve"> </w:t>
      </w:r>
      <w:r w:rsidRPr="00557D73">
        <w:rPr>
          <w:rFonts w:asciiTheme="minorHAnsi" w:hAnsiTheme="minorHAnsi" w:cstheme="minorHAnsi"/>
        </w:rPr>
        <w:t>potřebám</w:t>
      </w:r>
    </w:p>
    <w:p w14:paraId="02E7638C" w14:textId="77777777" w:rsidR="004B50AE" w:rsidRPr="00557D73" w:rsidRDefault="004B50AE" w:rsidP="004B50AE">
      <w:pPr>
        <w:spacing w:line="241" w:lineRule="exact"/>
        <w:ind w:left="1616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možnostem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dětí.</w:t>
      </w:r>
    </w:p>
    <w:p w14:paraId="01E292C2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before="103" w:after="0" w:line="235" w:lineRule="auto"/>
        <w:ind w:right="123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spacing w:val="-1"/>
        </w:rPr>
        <w:t>Pro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  <w:spacing w:val="-1"/>
        </w:rPr>
        <w:t>realizaci</w:t>
      </w:r>
      <w:r w:rsidRPr="00557D73">
        <w:rPr>
          <w:rFonts w:asciiTheme="minorHAnsi" w:hAnsiTheme="minorHAnsi" w:cstheme="minorHAnsi"/>
          <w:spacing w:val="-10"/>
        </w:rPr>
        <w:t xml:space="preserve"> </w:t>
      </w:r>
      <w:r w:rsidRPr="00557D73">
        <w:rPr>
          <w:rFonts w:asciiTheme="minorHAnsi" w:hAnsiTheme="minorHAnsi" w:cstheme="minorHAnsi"/>
        </w:rPr>
        <w:t>plánovaných</w:t>
      </w:r>
      <w:r w:rsidRPr="00557D73">
        <w:rPr>
          <w:rFonts w:asciiTheme="minorHAnsi" w:hAnsiTheme="minorHAnsi" w:cstheme="minorHAnsi"/>
          <w:spacing w:val="-10"/>
        </w:rPr>
        <w:t xml:space="preserve"> </w:t>
      </w:r>
      <w:r w:rsidRPr="00557D73">
        <w:rPr>
          <w:rFonts w:asciiTheme="minorHAnsi" w:hAnsiTheme="minorHAnsi" w:cstheme="minorHAnsi"/>
        </w:rPr>
        <w:t>činností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</w:rPr>
        <w:t>jsou</w:t>
      </w:r>
      <w:r w:rsidRPr="00557D73">
        <w:rPr>
          <w:rFonts w:asciiTheme="minorHAnsi" w:hAnsiTheme="minorHAnsi" w:cstheme="minorHAnsi"/>
          <w:spacing w:val="-10"/>
        </w:rPr>
        <w:t xml:space="preserve"> </w:t>
      </w:r>
      <w:r w:rsidRPr="00557D73">
        <w:rPr>
          <w:rFonts w:asciiTheme="minorHAnsi" w:hAnsiTheme="minorHAnsi" w:cstheme="minorHAnsi"/>
        </w:rPr>
        <w:t>vytvářeny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</w:rPr>
        <w:t>vhodné</w:t>
      </w:r>
      <w:r w:rsidRPr="00557D73">
        <w:rPr>
          <w:rFonts w:asciiTheme="minorHAnsi" w:hAnsiTheme="minorHAnsi" w:cstheme="minorHAnsi"/>
          <w:spacing w:val="-11"/>
        </w:rPr>
        <w:t xml:space="preserve"> </w:t>
      </w:r>
      <w:r w:rsidRPr="00557D73">
        <w:rPr>
          <w:rFonts w:asciiTheme="minorHAnsi" w:hAnsiTheme="minorHAnsi" w:cstheme="minorHAnsi"/>
        </w:rPr>
        <w:t>materiální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</w:rPr>
        <w:t>podmínky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</w:rPr>
        <w:t>(věcné</w:t>
      </w:r>
      <w:r w:rsidRPr="00557D73">
        <w:rPr>
          <w:rFonts w:asciiTheme="minorHAnsi" w:hAnsiTheme="minorHAnsi" w:cstheme="minorHAnsi"/>
          <w:spacing w:val="-11"/>
        </w:rPr>
        <w:t xml:space="preserve"> </w:t>
      </w:r>
      <w:r w:rsidRPr="00557D73">
        <w:rPr>
          <w:rFonts w:asciiTheme="minorHAnsi" w:hAnsiTheme="minorHAnsi" w:cstheme="minorHAnsi"/>
        </w:rPr>
        <w:t>vybavení</w:t>
      </w:r>
      <w:r w:rsidRPr="00557D73">
        <w:rPr>
          <w:rFonts w:asciiTheme="minorHAnsi" w:hAnsiTheme="minorHAnsi" w:cstheme="minorHAnsi"/>
          <w:spacing w:val="-43"/>
        </w:rPr>
        <w:t xml:space="preserve"> </w:t>
      </w:r>
      <w:r w:rsidRPr="00557D73">
        <w:rPr>
          <w:rFonts w:asciiTheme="minorHAnsi" w:hAnsiTheme="minorHAnsi" w:cstheme="minorHAnsi"/>
        </w:rPr>
        <w:t>prostředí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je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dostatečné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kvalitní, pomůcky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jsou připravovány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včas).</w:t>
      </w:r>
    </w:p>
    <w:p w14:paraId="6C24C5FD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6"/>
        </w:numPr>
        <w:tabs>
          <w:tab w:val="left" w:pos="1617"/>
        </w:tabs>
        <w:suppressAutoHyphens w:val="0"/>
        <w:autoSpaceDE w:val="0"/>
        <w:spacing w:before="99" w:after="0" w:line="240" w:lineRule="auto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Nejsou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překračovány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stanovené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počty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dětí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ve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třídě.</w:t>
      </w:r>
    </w:p>
    <w:p w14:paraId="58659624" w14:textId="77777777" w:rsidR="004B50AE" w:rsidRPr="00557D73" w:rsidRDefault="004B50AE" w:rsidP="004B50AE">
      <w:pPr>
        <w:pStyle w:val="Nadpis2"/>
        <w:tabs>
          <w:tab w:val="left" w:pos="896"/>
          <w:tab w:val="left" w:pos="897"/>
        </w:tabs>
        <w:ind w:left="0"/>
        <w:rPr>
          <w:rFonts w:asciiTheme="minorHAnsi" w:hAnsiTheme="minorHAnsi" w:cstheme="minorHAnsi"/>
        </w:rPr>
      </w:pPr>
    </w:p>
    <w:p w14:paraId="102C3E70" w14:textId="61BADAB7" w:rsidR="004B50AE" w:rsidRPr="00557D73" w:rsidRDefault="004B50AE" w:rsidP="004B50AE">
      <w:pPr>
        <w:pStyle w:val="Nadpis2"/>
        <w:tabs>
          <w:tab w:val="left" w:pos="896"/>
          <w:tab w:val="left" w:pos="897"/>
        </w:tabs>
        <w:ind w:left="0"/>
        <w:rPr>
          <w:rFonts w:asciiTheme="minorHAnsi" w:hAnsiTheme="minorHAnsi" w:cstheme="minorHAnsi"/>
          <w:b w:val="0"/>
        </w:rPr>
      </w:pPr>
      <w:r w:rsidRPr="00557D73">
        <w:rPr>
          <w:rFonts w:asciiTheme="minorHAnsi" w:hAnsiTheme="minorHAnsi" w:cstheme="minorHAnsi"/>
        </w:rPr>
        <w:t>Podmínky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pro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vzdělávání</w:t>
      </w:r>
      <w:r w:rsidRPr="00557D73">
        <w:rPr>
          <w:rFonts w:asciiTheme="minorHAnsi" w:hAnsiTheme="minorHAnsi" w:cstheme="minorHAnsi"/>
          <w:spacing w:val="-8"/>
        </w:rPr>
        <w:t xml:space="preserve"> </w:t>
      </w:r>
      <w:r w:rsidRPr="00557D73">
        <w:rPr>
          <w:rFonts w:asciiTheme="minorHAnsi" w:hAnsiTheme="minorHAnsi" w:cstheme="minorHAnsi"/>
        </w:rPr>
        <w:t>dětí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se</w:t>
      </w:r>
      <w:r w:rsidRPr="00557D73">
        <w:rPr>
          <w:rFonts w:asciiTheme="minorHAnsi" w:hAnsiTheme="minorHAnsi" w:cstheme="minorHAnsi"/>
          <w:spacing w:val="-7"/>
        </w:rPr>
        <w:t xml:space="preserve"> </w:t>
      </w:r>
      <w:r w:rsidRPr="00557D73">
        <w:rPr>
          <w:rFonts w:asciiTheme="minorHAnsi" w:hAnsiTheme="minorHAnsi" w:cstheme="minorHAnsi"/>
        </w:rPr>
        <w:t>speciálními</w:t>
      </w:r>
      <w:r w:rsidRPr="00557D73">
        <w:rPr>
          <w:rFonts w:asciiTheme="minorHAnsi" w:hAnsiTheme="minorHAnsi" w:cstheme="minorHAnsi"/>
          <w:spacing w:val="-6"/>
        </w:rPr>
        <w:t xml:space="preserve"> </w:t>
      </w:r>
      <w:r w:rsidRPr="00557D73">
        <w:rPr>
          <w:rFonts w:asciiTheme="minorHAnsi" w:hAnsiTheme="minorHAnsi" w:cstheme="minorHAnsi"/>
        </w:rPr>
        <w:t>vzdělávacími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potřebami</w:t>
      </w:r>
    </w:p>
    <w:p w14:paraId="0C640BFB" w14:textId="77777777" w:rsidR="004B50AE" w:rsidRPr="00557D73" w:rsidRDefault="004B50AE" w:rsidP="004B50AE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52C65FC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7"/>
        </w:numPr>
        <w:tabs>
          <w:tab w:val="left" w:pos="1617"/>
        </w:tabs>
        <w:suppressAutoHyphens w:val="0"/>
        <w:autoSpaceDE w:val="0"/>
        <w:spacing w:before="105" w:after="0" w:line="235" w:lineRule="auto"/>
        <w:ind w:right="116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Do školky docházelo jedno dítě se speciálně vzdělávacími potřebami, diagnóza vývojové dysfázie. Individuální vzdělávací plán byl realizován </w:t>
      </w:r>
      <w:proofErr w:type="gramStart"/>
      <w:r w:rsidRPr="00557D73">
        <w:rPr>
          <w:rFonts w:asciiTheme="minorHAnsi" w:hAnsiTheme="minorHAnsi" w:cstheme="minorHAnsi"/>
        </w:rPr>
        <w:t>pedagogicko- psychologickým</w:t>
      </w:r>
      <w:proofErr w:type="gramEnd"/>
      <w:r w:rsidRPr="00557D73">
        <w:rPr>
          <w:rFonts w:asciiTheme="minorHAnsi" w:hAnsiTheme="minorHAnsi" w:cstheme="minorHAnsi"/>
        </w:rPr>
        <w:t xml:space="preserve"> centrem, se kterým jsme úzce spolupracovali.</w:t>
      </w:r>
    </w:p>
    <w:p w14:paraId="43517187" w14:textId="77777777" w:rsidR="004B50AE" w:rsidRPr="00557D73" w:rsidRDefault="004B50AE" w:rsidP="004B50AE">
      <w:pPr>
        <w:pStyle w:val="Odstavecseseznamem"/>
        <w:widowControl w:val="0"/>
        <w:numPr>
          <w:ilvl w:val="0"/>
          <w:numId w:val="7"/>
        </w:numPr>
        <w:tabs>
          <w:tab w:val="left" w:pos="1617"/>
        </w:tabs>
        <w:suppressAutoHyphens w:val="0"/>
        <w:autoSpaceDE w:val="0"/>
        <w:spacing w:before="104" w:after="0" w:line="235" w:lineRule="auto"/>
        <w:ind w:right="116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</w:t>
      </w:r>
      <w:r w:rsidRPr="00557D73">
        <w:rPr>
          <w:rFonts w:asciiTheme="minorHAnsi" w:hAnsiTheme="minorHAnsi" w:cstheme="minorHAnsi"/>
          <w:spacing w:val="-1"/>
        </w:rPr>
        <w:t> </w:t>
      </w:r>
      <w:r w:rsidRPr="00557D73">
        <w:rPr>
          <w:rFonts w:asciiTheme="minorHAnsi" w:hAnsiTheme="minorHAnsi" w:cstheme="minorHAnsi"/>
        </w:rPr>
        <w:t>případě dalšího</w:t>
      </w:r>
      <w:r w:rsidRPr="00557D73">
        <w:rPr>
          <w:rFonts w:asciiTheme="minorHAnsi" w:hAnsiTheme="minorHAnsi" w:cstheme="minorHAnsi"/>
          <w:spacing w:val="45"/>
        </w:rPr>
        <w:t xml:space="preserve"> </w:t>
      </w:r>
      <w:r w:rsidRPr="00557D73">
        <w:rPr>
          <w:rFonts w:asciiTheme="minorHAnsi" w:hAnsiTheme="minorHAnsi" w:cstheme="minorHAnsi"/>
        </w:rPr>
        <w:t>přijetí</w:t>
      </w:r>
      <w:r w:rsidRPr="00557D73">
        <w:rPr>
          <w:rFonts w:asciiTheme="minorHAnsi" w:hAnsiTheme="minorHAnsi" w:cstheme="minorHAnsi"/>
          <w:spacing w:val="41"/>
        </w:rPr>
        <w:t xml:space="preserve"> </w:t>
      </w:r>
      <w:r w:rsidRPr="00557D73">
        <w:rPr>
          <w:rFonts w:asciiTheme="minorHAnsi" w:hAnsiTheme="minorHAnsi" w:cstheme="minorHAnsi"/>
        </w:rPr>
        <w:t>dětí</w:t>
      </w:r>
      <w:r w:rsidRPr="00557D73">
        <w:rPr>
          <w:rFonts w:asciiTheme="minorHAnsi" w:hAnsiTheme="minorHAnsi" w:cstheme="minorHAnsi"/>
          <w:spacing w:val="41"/>
        </w:rPr>
        <w:t xml:space="preserve"> </w:t>
      </w:r>
      <w:r w:rsidRPr="00557D73">
        <w:rPr>
          <w:rFonts w:asciiTheme="minorHAnsi" w:hAnsiTheme="minorHAnsi" w:cstheme="minorHAnsi"/>
        </w:rPr>
        <w:t>se</w:t>
      </w:r>
      <w:r w:rsidRPr="00557D73">
        <w:rPr>
          <w:rFonts w:asciiTheme="minorHAnsi" w:hAnsiTheme="minorHAnsi" w:cstheme="minorHAnsi"/>
          <w:spacing w:val="41"/>
        </w:rPr>
        <w:t xml:space="preserve"> </w:t>
      </w:r>
      <w:r w:rsidRPr="00557D73">
        <w:rPr>
          <w:rFonts w:asciiTheme="minorHAnsi" w:hAnsiTheme="minorHAnsi" w:cstheme="minorHAnsi"/>
        </w:rPr>
        <w:t>speciálními</w:t>
      </w:r>
      <w:r w:rsidRPr="00557D73">
        <w:rPr>
          <w:rFonts w:asciiTheme="minorHAnsi" w:hAnsiTheme="minorHAnsi" w:cstheme="minorHAnsi"/>
          <w:spacing w:val="41"/>
        </w:rPr>
        <w:t xml:space="preserve"> </w:t>
      </w:r>
      <w:r w:rsidRPr="00557D73">
        <w:rPr>
          <w:rFonts w:asciiTheme="minorHAnsi" w:hAnsiTheme="minorHAnsi" w:cstheme="minorHAnsi"/>
        </w:rPr>
        <w:t>vzdělávacími</w:t>
      </w:r>
      <w:r w:rsidRPr="00557D73">
        <w:rPr>
          <w:rFonts w:asciiTheme="minorHAnsi" w:hAnsiTheme="minorHAnsi" w:cstheme="minorHAnsi"/>
          <w:spacing w:val="40"/>
        </w:rPr>
        <w:t xml:space="preserve"> </w:t>
      </w:r>
      <w:r w:rsidRPr="00557D73">
        <w:rPr>
          <w:rFonts w:asciiTheme="minorHAnsi" w:hAnsiTheme="minorHAnsi" w:cstheme="minorHAnsi"/>
        </w:rPr>
        <w:t>potřebami</w:t>
      </w:r>
      <w:r w:rsidRPr="00557D73">
        <w:rPr>
          <w:rFonts w:asciiTheme="minorHAnsi" w:hAnsiTheme="minorHAnsi" w:cstheme="minorHAnsi"/>
          <w:spacing w:val="40"/>
        </w:rPr>
        <w:t xml:space="preserve"> </w:t>
      </w:r>
      <w:r w:rsidRPr="00557D73">
        <w:rPr>
          <w:rFonts w:asciiTheme="minorHAnsi" w:hAnsiTheme="minorHAnsi" w:cstheme="minorHAnsi"/>
        </w:rPr>
        <w:t>budou</w:t>
      </w:r>
      <w:r w:rsidRPr="00557D73">
        <w:rPr>
          <w:rFonts w:asciiTheme="minorHAnsi" w:hAnsiTheme="minorHAnsi" w:cstheme="minorHAnsi"/>
          <w:spacing w:val="40"/>
        </w:rPr>
        <w:t xml:space="preserve"> </w:t>
      </w:r>
      <w:r w:rsidRPr="00557D73">
        <w:rPr>
          <w:rFonts w:asciiTheme="minorHAnsi" w:hAnsiTheme="minorHAnsi" w:cstheme="minorHAnsi"/>
        </w:rPr>
        <w:t>vytvořeny</w:t>
      </w:r>
      <w:r w:rsidRPr="00557D73">
        <w:rPr>
          <w:rFonts w:asciiTheme="minorHAnsi" w:hAnsiTheme="minorHAnsi" w:cstheme="minorHAnsi"/>
          <w:spacing w:val="-47"/>
        </w:rPr>
        <w:t xml:space="preserve"> </w:t>
      </w:r>
      <w:r w:rsidRPr="00557D73">
        <w:rPr>
          <w:rFonts w:asciiTheme="minorHAnsi" w:hAnsiTheme="minorHAnsi" w:cstheme="minorHAnsi"/>
        </w:rPr>
        <w:t>podpůrné pedagogické plány a individuální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vzdělávací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plány a přijat asistent pedagoga.</w:t>
      </w:r>
    </w:p>
    <w:p w14:paraId="267D20FC" w14:textId="7888D5BA" w:rsidR="004B50AE" w:rsidRPr="00557D73" w:rsidRDefault="004B50AE" w:rsidP="004B50AE">
      <w:pPr>
        <w:pStyle w:val="Odstavecseseznamem"/>
        <w:widowControl w:val="0"/>
        <w:numPr>
          <w:ilvl w:val="0"/>
          <w:numId w:val="7"/>
        </w:numPr>
        <w:tabs>
          <w:tab w:val="left" w:pos="1617"/>
        </w:tabs>
        <w:suppressAutoHyphens w:val="0"/>
        <w:autoSpaceDE w:val="0"/>
        <w:spacing w:before="102" w:after="0" w:line="235" w:lineRule="auto"/>
        <w:ind w:right="114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úzká</w:t>
      </w:r>
      <w:r w:rsidRPr="00557D73">
        <w:rPr>
          <w:rFonts w:asciiTheme="minorHAnsi" w:hAnsiTheme="minorHAnsi" w:cstheme="minorHAnsi"/>
          <w:spacing w:val="47"/>
        </w:rPr>
        <w:t xml:space="preserve"> </w:t>
      </w:r>
      <w:r w:rsidRPr="00557D73">
        <w:rPr>
          <w:rFonts w:asciiTheme="minorHAnsi" w:hAnsiTheme="minorHAnsi" w:cstheme="minorHAnsi"/>
        </w:rPr>
        <w:t>komunikace</w:t>
      </w:r>
      <w:r w:rsidRPr="00557D73">
        <w:rPr>
          <w:rFonts w:asciiTheme="minorHAnsi" w:hAnsiTheme="minorHAnsi" w:cstheme="minorHAnsi"/>
          <w:spacing w:val="44"/>
        </w:rPr>
        <w:t xml:space="preserve"> </w:t>
      </w:r>
      <w:r w:rsidRPr="00557D73">
        <w:rPr>
          <w:rFonts w:asciiTheme="minorHAnsi" w:hAnsiTheme="minorHAnsi" w:cstheme="minorHAnsi"/>
        </w:rPr>
        <w:t>s rodiči</w:t>
      </w:r>
      <w:r w:rsidRPr="00557D73">
        <w:rPr>
          <w:rFonts w:asciiTheme="minorHAnsi" w:hAnsiTheme="minorHAnsi" w:cstheme="minorHAnsi"/>
          <w:spacing w:val="43"/>
        </w:rPr>
        <w:t xml:space="preserve"> </w:t>
      </w:r>
      <w:r w:rsidRPr="00557D73">
        <w:rPr>
          <w:rFonts w:asciiTheme="minorHAnsi" w:hAnsiTheme="minorHAnsi" w:cstheme="minorHAnsi"/>
        </w:rPr>
        <w:t>napomáhá</w:t>
      </w:r>
      <w:r w:rsidRPr="00557D73">
        <w:rPr>
          <w:rFonts w:asciiTheme="minorHAnsi" w:hAnsiTheme="minorHAnsi" w:cstheme="minorHAnsi"/>
          <w:spacing w:val="43"/>
        </w:rPr>
        <w:t xml:space="preserve"> </w:t>
      </w:r>
      <w:r w:rsidRPr="00557D73">
        <w:rPr>
          <w:rFonts w:asciiTheme="minorHAnsi" w:hAnsiTheme="minorHAnsi" w:cstheme="minorHAnsi"/>
        </w:rPr>
        <w:t>plnění</w:t>
      </w:r>
      <w:r w:rsidRPr="00557D73">
        <w:rPr>
          <w:rFonts w:asciiTheme="minorHAnsi" w:hAnsiTheme="minorHAnsi" w:cstheme="minorHAnsi"/>
          <w:spacing w:val="45"/>
        </w:rPr>
        <w:t xml:space="preserve"> </w:t>
      </w:r>
      <w:r w:rsidRPr="00557D73">
        <w:rPr>
          <w:rFonts w:asciiTheme="minorHAnsi" w:hAnsiTheme="minorHAnsi" w:cstheme="minorHAnsi"/>
        </w:rPr>
        <w:t>podmínek</w:t>
      </w:r>
      <w:r w:rsidRPr="00557D73">
        <w:rPr>
          <w:rFonts w:asciiTheme="minorHAnsi" w:hAnsiTheme="minorHAnsi" w:cstheme="minorHAnsi"/>
          <w:spacing w:val="44"/>
        </w:rPr>
        <w:t xml:space="preserve"> </w:t>
      </w:r>
      <w:r w:rsidRPr="00557D73">
        <w:rPr>
          <w:rFonts w:asciiTheme="minorHAnsi" w:hAnsiTheme="minorHAnsi" w:cstheme="minorHAnsi"/>
        </w:rPr>
        <w:t>pro</w:t>
      </w:r>
      <w:r w:rsidRPr="00557D73">
        <w:rPr>
          <w:rFonts w:asciiTheme="minorHAnsi" w:hAnsiTheme="minorHAnsi" w:cstheme="minorHAnsi"/>
          <w:spacing w:val="42"/>
        </w:rPr>
        <w:t xml:space="preserve"> </w:t>
      </w:r>
      <w:r w:rsidRPr="00557D73">
        <w:rPr>
          <w:rFonts w:asciiTheme="minorHAnsi" w:hAnsiTheme="minorHAnsi" w:cstheme="minorHAnsi"/>
        </w:rPr>
        <w:t>vzdělávání</w:t>
      </w:r>
      <w:r w:rsidRPr="00557D73">
        <w:rPr>
          <w:rFonts w:asciiTheme="minorHAnsi" w:hAnsiTheme="minorHAnsi" w:cstheme="minorHAnsi"/>
          <w:spacing w:val="43"/>
        </w:rPr>
        <w:t xml:space="preserve"> </w:t>
      </w:r>
      <w:r w:rsidRPr="00557D73">
        <w:rPr>
          <w:rFonts w:asciiTheme="minorHAnsi" w:hAnsiTheme="minorHAnsi" w:cstheme="minorHAnsi"/>
        </w:rPr>
        <w:t>dětí</w:t>
      </w:r>
      <w:r w:rsidRPr="00557D73">
        <w:rPr>
          <w:rFonts w:asciiTheme="minorHAnsi" w:hAnsiTheme="minorHAnsi" w:cstheme="minorHAnsi"/>
          <w:spacing w:val="45"/>
        </w:rPr>
        <w:t xml:space="preserve"> </w:t>
      </w:r>
      <w:r w:rsidRPr="00557D73">
        <w:rPr>
          <w:rFonts w:asciiTheme="minorHAnsi" w:hAnsiTheme="minorHAnsi" w:cstheme="minorHAnsi"/>
        </w:rPr>
        <w:t>se</w:t>
      </w:r>
      <w:r w:rsidRPr="00557D73">
        <w:rPr>
          <w:rFonts w:asciiTheme="minorHAnsi" w:hAnsiTheme="minorHAnsi" w:cstheme="minorHAnsi"/>
          <w:spacing w:val="-47"/>
        </w:rPr>
        <w:t xml:space="preserve"> </w:t>
      </w:r>
      <w:r w:rsidRPr="00557D73">
        <w:rPr>
          <w:rFonts w:asciiTheme="minorHAnsi" w:hAnsiTheme="minorHAnsi" w:cstheme="minorHAnsi"/>
        </w:rPr>
        <w:t>speciálními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potřebami</w:t>
      </w:r>
    </w:p>
    <w:p w14:paraId="29672E54" w14:textId="20A971A7" w:rsidR="004B50AE" w:rsidRPr="00557D73" w:rsidRDefault="001B3601" w:rsidP="001B3601">
      <w:pPr>
        <w:pStyle w:val="Odstavecseseznamem"/>
        <w:widowControl w:val="0"/>
        <w:numPr>
          <w:ilvl w:val="0"/>
          <w:numId w:val="7"/>
        </w:numPr>
        <w:tabs>
          <w:tab w:val="left" w:pos="1617"/>
        </w:tabs>
        <w:suppressAutoHyphens w:val="0"/>
        <w:autoSpaceDE w:val="0"/>
        <w:spacing w:before="102" w:after="0" w:line="235" w:lineRule="auto"/>
        <w:ind w:right="114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do školky dochází děti ze sociálně znevýhodněného prostředí (dětský domov Charlotty </w:t>
      </w:r>
      <w:proofErr w:type="spellStart"/>
      <w:r w:rsidRPr="00557D73">
        <w:rPr>
          <w:rFonts w:asciiTheme="minorHAnsi" w:hAnsiTheme="minorHAnsi" w:cstheme="minorHAnsi"/>
        </w:rPr>
        <w:t>Bronteové</w:t>
      </w:r>
      <w:proofErr w:type="spellEnd"/>
      <w:r w:rsidRPr="00557D73">
        <w:rPr>
          <w:rFonts w:asciiTheme="minorHAnsi" w:hAnsiTheme="minorHAnsi" w:cstheme="minorHAnsi"/>
        </w:rPr>
        <w:t>, Zbraslav), kterým poskytujeme stipendijní program, a tak se mohou stát součástí běžného kolektivu dětí</w:t>
      </w:r>
    </w:p>
    <w:p w14:paraId="126BB978" w14:textId="77777777" w:rsidR="004B50AE" w:rsidRPr="00557D73" w:rsidRDefault="004B50AE" w:rsidP="004B50AE">
      <w:pPr>
        <w:spacing w:before="100" w:after="0" w:line="240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14:paraId="5E274332" w14:textId="5AAF4EB7" w:rsidR="004B50AE" w:rsidRPr="00557D73" w:rsidRDefault="004B50AE" w:rsidP="004B50AE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b/>
          <w:shd w:val="clear" w:color="auto" w:fill="FFFFFF"/>
        </w:rPr>
        <w:t>Podmínky vzdělávání dětí od dvou do tří let</w:t>
      </w:r>
      <w:r w:rsidRPr="00557D73">
        <w:rPr>
          <w:rFonts w:asciiTheme="minorHAnsi" w:hAnsiTheme="minorHAnsi" w:cstheme="minorHAnsi"/>
          <w:shd w:val="clear" w:color="auto" w:fill="FFFFFF"/>
        </w:rPr>
        <w:t>.</w:t>
      </w:r>
    </w:p>
    <w:p w14:paraId="2349C1F6" w14:textId="77777777" w:rsidR="004B50AE" w:rsidRPr="00557D73" w:rsidRDefault="004B50AE" w:rsidP="004B50AE">
      <w:pPr>
        <w:numPr>
          <w:ilvl w:val="1"/>
          <w:numId w:val="8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Přijímány jsou děti od 2 let věku, jelikož jde o školku komunitního a rodinného charakteru s vysokým poměrem dospělých na dítě. </w:t>
      </w:r>
    </w:p>
    <w:p w14:paraId="5FA2CA50" w14:textId="77777777" w:rsidR="004B50AE" w:rsidRPr="00557D73" w:rsidRDefault="004B50AE" w:rsidP="004B50AE">
      <w:pPr>
        <w:numPr>
          <w:ilvl w:val="1"/>
          <w:numId w:val="8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Fyzické podmínky – hračky vhodné mladšímu věku, ohrádka při vstupu na schody, přebalovací pult, nočník, židličky menší velikosti</w:t>
      </w:r>
    </w:p>
    <w:p w14:paraId="03385800" w14:textId="77777777" w:rsidR="004B50AE" w:rsidRPr="00557D73" w:rsidRDefault="004B50AE" w:rsidP="004B50AE">
      <w:pPr>
        <w:numPr>
          <w:ilvl w:val="1"/>
          <w:numId w:val="8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lastRenderedPageBreak/>
        <w:t xml:space="preserve">Věkově heterogenní skupina podporuje zařazení mladších dětí. Starší děti jsou v rámci rozvoje sociálního cítění motivovány k pomoci mladším dětem. </w:t>
      </w:r>
    </w:p>
    <w:p w14:paraId="2394B1EC" w14:textId="77777777" w:rsidR="004B50AE" w:rsidRPr="00557D73" w:rsidRDefault="004B50AE" w:rsidP="004B50AE">
      <w:pPr>
        <w:numPr>
          <w:ilvl w:val="1"/>
          <w:numId w:val="8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Vzdělávací program je založen na respektu k individuálnímu stupni vývoje, čímž podporuje zapojení i mladších dětí.</w:t>
      </w:r>
    </w:p>
    <w:p w14:paraId="1A7A6DE0" w14:textId="77777777" w:rsidR="004B50AE" w:rsidRPr="00557D73" w:rsidRDefault="004B50AE" w:rsidP="004B50AE">
      <w:pPr>
        <w:numPr>
          <w:ilvl w:val="1"/>
          <w:numId w:val="8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Možnost pobytu s rodičem kdykoliv během docházky a postupná adaptace napomáhají snadnějšímu zvykání na prostředí a kolektiv mateřské školy. </w:t>
      </w:r>
    </w:p>
    <w:p w14:paraId="65D5EB43" w14:textId="2C1CFC5E" w:rsidR="004B50AE" w:rsidRPr="00557D73" w:rsidRDefault="004B50AE" w:rsidP="004B50AE">
      <w:pPr>
        <w:numPr>
          <w:ilvl w:val="1"/>
          <w:numId w:val="8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Vysoký poměr počtu dospělých na dítě zvyšuje možnost individuální práce s mladšími dětmi. </w:t>
      </w:r>
    </w:p>
    <w:p w14:paraId="7FA551B1" w14:textId="77777777" w:rsidR="004B50AE" w:rsidRPr="00557D73" w:rsidRDefault="004B50AE" w:rsidP="004B50AE">
      <w:pPr>
        <w:pStyle w:val="Nadpis1"/>
        <w:rPr>
          <w:rFonts w:asciiTheme="minorHAnsi" w:hAnsiTheme="minorHAnsi" w:cstheme="minorHAnsi"/>
          <w:color w:val="auto"/>
          <w:sz w:val="22"/>
          <w:szCs w:val="22"/>
        </w:rPr>
      </w:pPr>
      <w:r w:rsidRPr="00557D73">
        <w:rPr>
          <w:rFonts w:asciiTheme="minorHAnsi" w:hAnsiTheme="minorHAnsi" w:cstheme="minorHAnsi"/>
          <w:b/>
          <w:color w:val="auto"/>
          <w:sz w:val="22"/>
          <w:szCs w:val="22"/>
        </w:rPr>
        <w:t>Podmínky pro vzdělávání dětí nadaných</w:t>
      </w:r>
    </w:p>
    <w:p w14:paraId="043BEF9C" w14:textId="77777777" w:rsidR="004B50AE" w:rsidRPr="00557D73" w:rsidRDefault="004B50AE" w:rsidP="004B50AE">
      <w:pPr>
        <w:pStyle w:val="Textkapitol"/>
        <w:numPr>
          <w:ilvl w:val="1"/>
          <w:numId w:val="2"/>
        </w:numPr>
        <w:rPr>
          <w:rFonts w:cstheme="minorHAnsi"/>
          <w:lang w:val="cs-CZ"/>
        </w:rPr>
      </w:pPr>
      <w:r w:rsidRPr="00557D73">
        <w:rPr>
          <w:rFonts w:cstheme="minorHAnsi"/>
          <w:lang w:val="cs-CZ"/>
        </w:rPr>
        <w:t xml:space="preserve">pedagogové zjišťují na základě rozsáhlé pedagogické diagnostiky 3x ročně oblasti, kde děti vykazují nerovnoměrný vývoj. Tým pedagogů plánuje konkrétní kroky, jak děti podpořit. </w:t>
      </w:r>
    </w:p>
    <w:p w14:paraId="0A63F457" w14:textId="77777777" w:rsidR="004B50AE" w:rsidRPr="00557D73" w:rsidRDefault="004B50AE" w:rsidP="004B50AE">
      <w:pPr>
        <w:pStyle w:val="Textkapitol"/>
        <w:numPr>
          <w:ilvl w:val="1"/>
          <w:numId w:val="2"/>
        </w:numPr>
        <w:rPr>
          <w:rFonts w:cstheme="minorHAnsi"/>
          <w:lang w:val="cs-CZ"/>
        </w:rPr>
      </w:pPr>
      <w:r w:rsidRPr="00557D73">
        <w:rPr>
          <w:rFonts w:cstheme="minorHAnsi"/>
          <w:lang w:val="cs-CZ"/>
        </w:rPr>
        <w:t xml:space="preserve">podstatou vzdělávacího přístupu školy je individuální přístup ke každému z dětí. Pedagogové sledují zájmy jednotlivých dětí, podle těchto zájmů uzpůsobují nabízené činnosti a vzdělávací podněty. U dětí, které vykazují akcelerovaný vývoj či silné nadání v určité oblasti je pedagogy v rámci individuálního vzdělávání dodávána podpora a prostor k dalšímu rozvoji dítěte. </w:t>
      </w:r>
    </w:p>
    <w:p w14:paraId="37A157B7" w14:textId="77777777" w:rsidR="004B50AE" w:rsidRPr="00557D73" w:rsidRDefault="004B50AE" w:rsidP="004B50AE">
      <w:pPr>
        <w:pStyle w:val="Textkapitol"/>
        <w:numPr>
          <w:ilvl w:val="1"/>
          <w:numId w:val="2"/>
        </w:numPr>
        <w:rPr>
          <w:rFonts w:cstheme="minorHAnsi"/>
          <w:lang w:val="cs-CZ"/>
        </w:rPr>
      </w:pPr>
      <w:r w:rsidRPr="00557D73">
        <w:rPr>
          <w:rFonts w:cstheme="minorHAnsi"/>
          <w:lang w:val="cs-CZ"/>
        </w:rPr>
        <w:t xml:space="preserve">ve škole děti dostávají pestré podněty ze širokého spektra vzdělávacích okruhů tak, aby své nadání mohly projevit. Každodenní vzdělávací program zahrnuje jak pohybovou, tak hudební, výtvarnou, předmatematickou složku, tak i přípravu na čtení, osvojování si znalostí o světě a veliký prostor pro nácvik sociálních dovedností a hodnot. Každé z dětí tak může soustředit svou aktivitu na oblast, která je mu blízká.  </w:t>
      </w:r>
    </w:p>
    <w:p w14:paraId="43AEE477" w14:textId="3E811785" w:rsidR="004B50AE" w:rsidRPr="00557D73" w:rsidRDefault="004B50AE" w:rsidP="004B50AE">
      <w:pPr>
        <w:pStyle w:val="Textkapitol"/>
        <w:numPr>
          <w:ilvl w:val="1"/>
          <w:numId w:val="2"/>
        </w:numPr>
        <w:rPr>
          <w:rFonts w:cstheme="minorHAnsi"/>
          <w:lang w:val="cs-CZ"/>
        </w:rPr>
      </w:pPr>
      <w:r w:rsidRPr="00557D73">
        <w:rPr>
          <w:rFonts w:cstheme="minorHAnsi"/>
          <w:lang w:val="cs-CZ"/>
        </w:rPr>
        <w:t>m</w:t>
      </w:r>
      <w:proofErr w:type="spellStart"/>
      <w:r w:rsidRPr="00557D73">
        <w:rPr>
          <w:rFonts w:cstheme="minorHAnsi"/>
        </w:rPr>
        <w:t>ateřská</w:t>
      </w:r>
      <w:proofErr w:type="spellEnd"/>
      <w:r w:rsidRPr="00557D73">
        <w:rPr>
          <w:rFonts w:cstheme="minorHAnsi"/>
        </w:rPr>
        <w:t xml:space="preserve"> škola </w:t>
      </w:r>
      <w:r w:rsidRPr="00557D73">
        <w:rPr>
          <w:rFonts w:cstheme="minorHAnsi"/>
          <w:lang w:val="cs-CZ"/>
        </w:rPr>
        <w:t>zajistí v případě potřeby realizaci všech stanovených podpůrných opatření</w:t>
      </w:r>
      <w:r w:rsidRPr="00557D73">
        <w:rPr>
          <w:rFonts w:cstheme="minorHAnsi"/>
        </w:rPr>
        <w:t xml:space="preserve"> pro podporu nadání podle individuálních vzdělávacích potřeb dětí v rozsahu prvního až čtvrtého stupně podpory. </w:t>
      </w:r>
    </w:p>
    <w:p w14:paraId="797020FB" w14:textId="77777777" w:rsidR="009B3C79" w:rsidRPr="00557D73" w:rsidRDefault="009B3C79" w:rsidP="009B3C79">
      <w:pPr>
        <w:pStyle w:val="Textkapitol"/>
        <w:ind w:left="1440" w:firstLine="0"/>
        <w:rPr>
          <w:rFonts w:cstheme="minorHAnsi"/>
          <w:lang w:val="cs-CZ"/>
        </w:rPr>
      </w:pPr>
    </w:p>
    <w:p w14:paraId="31F59A1A" w14:textId="77777777" w:rsidR="009B3C79" w:rsidRPr="00557D73" w:rsidRDefault="009B3C79" w:rsidP="009B3C79">
      <w:pPr>
        <w:pStyle w:val="Nadpis2"/>
        <w:ind w:left="176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Návrhy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další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úpravu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podmínek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časový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harmonogram:</w:t>
      </w:r>
    </w:p>
    <w:p w14:paraId="3625A5E5" w14:textId="77777777" w:rsidR="009B3C79" w:rsidRPr="00557D73" w:rsidRDefault="009B3C79" w:rsidP="009B3C79">
      <w:pPr>
        <w:pStyle w:val="Zkladntext"/>
        <w:spacing w:before="11"/>
        <w:rPr>
          <w:rFonts w:asciiTheme="minorHAnsi" w:hAnsiTheme="minorHAnsi" w:cstheme="minorHAnsi"/>
          <w:b w:val="0"/>
          <w:sz w:val="22"/>
          <w:szCs w:val="22"/>
        </w:rPr>
      </w:pPr>
    </w:p>
    <w:p w14:paraId="5D5A22D9" w14:textId="1F79D190" w:rsidR="009B3C79" w:rsidRPr="00557D73" w:rsidRDefault="009B3C79" w:rsidP="009B3C79">
      <w:pPr>
        <w:pStyle w:val="Zkladntext"/>
        <w:spacing w:before="56"/>
        <w:ind w:left="176"/>
        <w:rPr>
          <w:rFonts w:asciiTheme="minorHAnsi" w:hAnsiTheme="minorHAnsi" w:cstheme="minorHAnsi"/>
          <w:sz w:val="22"/>
          <w:szCs w:val="22"/>
        </w:rPr>
      </w:pPr>
      <w:r w:rsidRPr="00557D73">
        <w:rPr>
          <w:rFonts w:asciiTheme="minorHAnsi" w:hAnsiTheme="minorHAnsi" w:cstheme="minorHAnsi"/>
          <w:sz w:val="22"/>
          <w:szCs w:val="22"/>
        </w:rPr>
        <w:t>Pracovní</w:t>
      </w:r>
      <w:r w:rsidRPr="00557D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tým</w:t>
      </w:r>
      <w:r w:rsidRPr="00557D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MŠ</w:t>
      </w:r>
      <w:r w:rsidRPr="00557D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usiluje</w:t>
      </w:r>
      <w:r w:rsidRPr="00557D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o</w:t>
      </w:r>
      <w:r w:rsidRPr="00557D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zlepšení</w:t>
      </w:r>
      <w:r w:rsidRPr="00557D7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zejména</w:t>
      </w:r>
      <w:r w:rsidRPr="00557D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v</w:t>
      </w:r>
      <w:r w:rsidRPr="00557D7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těchto</w:t>
      </w:r>
      <w:r w:rsidRPr="00557D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oblastech:</w:t>
      </w:r>
    </w:p>
    <w:p w14:paraId="65F7C4CF" w14:textId="77777777" w:rsidR="009B3C79" w:rsidRPr="00557D73" w:rsidRDefault="009B3C79" w:rsidP="009B3C79">
      <w:pPr>
        <w:pStyle w:val="Zkladn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D461B34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Doplnění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odborné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kvalifikace všech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pedagogických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zaměstnanců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(do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roku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2024)</w:t>
      </w:r>
    </w:p>
    <w:p w14:paraId="358E8A36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before="95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Vymezování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povinností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pravomocí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všech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zaměstnanců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(2021/2022)</w:t>
      </w:r>
    </w:p>
    <w:p w14:paraId="3858F7E2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before="91" w:after="0" w:line="272" w:lineRule="exact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výchovného 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vzdělávacího procesu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formou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pravidelných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pozorování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zpětné</w:t>
      </w:r>
    </w:p>
    <w:p w14:paraId="482A70C4" w14:textId="77777777" w:rsidR="009B3C79" w:rsidRPr="00557D73" w:rsidRDefault="009B3C79" w:rsidP="009B3C79">
      <w:pPr>
        <w:pStyle w:val="Zkladntext"/>
        <w:spacing w:line="265" w:lineRule="exact"/>
        <w:ind w:left="161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57D73">
        <w:rPr>
          <w:rFonts w:asciiTheme="minorHAnsi" w:hAnsiTheme="minorHAnsi" w:cstheme="minorHAnsi"/>
          <w:b w:val="0"/>
          <w:bCs w:val="0"/>
          <w:sz w:val="22"/>
          <w:szCs w:val="22"/>
        </w:rPr>
        <w:t>vazby</w:t>
      </w:r>
      <w:r w:rsidRPr="00557D73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b w:val="0"/>
          <w:bCs w:val="0"/>
          <w:sz w:val="22"/>
          <w:szCs w:val="22"/>
        </w:rPr>
        <w:t>(2021/2022)</w:t>
      </w:r>
    </w:p>
    <w:p w14:paraId="4ED9BA44" w14:textId="110F3E0A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before="101" w:after="0" w:line="265" w:lineRule="exact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</w:t>
      </w:r>
      <w:r w:rsidRPr="00557D73">
        <w:rPr>
          <w:rFonts w:asciiTheme="minorHAnsi" w:hAnsiTheme="minorHAnsi" w:cstheme="minorHAnsi"/>
          <w:spacing w:val="7"/>
        </w:rPr>
        <w:t xml:space="preserve"> </w:t>
      </w:r>
      <w:r w:rsidRPr="00557D73">
        <w:rPr>
          <w:rFonts w:asciiTheme="minorHAnsi" w:hAnsiTheme="minorHAnsi" w:cstheme="minorHAnsi"/>
        </w:rPr>
        <w:t>lesní</w:t>
      </w:r>
      <w:r w:rsidRPr="00557D73">
        <w:rPr>
          <w:rFonts w:asciiTheme="minorHAnsi" w:hAnsiTheme="minorHAnsi" w:cstheme="minorHAnsi"/>
          <w:spacing w:val="55"/>
        </w:rPr>
        <w:t xml:space="preserve"> </w:t>
      </w:r>
      <w:r w:rsidRPr="00557D73">
        <w:rPr>
          <w:rFonts w:asciiTheme="minorHAnsi" w:hAnsiTheme="minorHAnsi" w:cstheme="minorHAnsi"/>
        </w:rPr>
        <w:t>pedagogiky</w:t>
      </w:r>
      <w:r w:rsidRPr="00557D73">
        <w:rPr>
          <w:rFonts w:asciiTheme="minorHAnsi" w:hAnsiTheme="minorHAnsi" w:cstheme="minorHAnsi"/>
          <w:spacing w:val="56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55"/>
        </w:rPr>
        <w:t xml:space="preserve"> </w:t>
      </w:r>
      <w:r w:rsidRPr="00557D73">
        <w:rPr>
          <w:rFonts w:asciiTheme="minorHAnsi" w:hAnsiTheme="minorHAnsi" w:cstheme="minorHAnsi"/>
        </w:rPr>
        <w:t>environmentálního</w:t>
      </w:r>
      <w:r w:rsidRPr="00557D73">
        <w:rPr>
          <w:rFonts w:asciiTheme="minorHAnsi" w:hAnsiTheme="minorHAnsi" w:cstheme="minorHAnsi"/>
          <w:spacing w:val="57"/>
        </w:rPr>
        <w:t xml:space="preserve"> </w:t>
      </w:r>
      <w:r w:rsidRPr="00557D73">
        <w:rPr>
          <w:rFonts w:asciiTheme="minorHAnsi" w:hAnsiTheme="minorHAnsi" w:cstheme="minorHAnsi"/>
        </w:rPr>
        <w:t>vzdělávání</w:t>
      </w:r>
      <w:r w:rsidRPr="00557D73">
        <w:rPr>
          <w:rFonts w:asciiTheme="minorHAnsi" w:hAnsiTheme="minorHAnsi" w:cstheme="minorHAnsi"/>
          <w:spacing w:val="56"/>
        </w:rPr>
        <w:t xml:space="preserve"> </w:t>
      </w:r>
      <w:r w:rsidRPr="00557D73">
        <w:rPr>
          <w:rFonts w:asciiTheme="minorHAnsi" w:hAnsiTheme="minorHAnsi" w:cstheme="minorHAnsi"/>
        </w:rPr>
        <w:t>formou</w:t>
      </w:r>
      <w:r w:rsidRPr="00557D73">
        <w:rPr>
          <w:rFonts w:asciiTheme="minorHAnsi" w:hAnsiTheme="minorHAnsi" w:cstheme="minorHAnsi"/>
          <w:spacing w:val="56"/>
        </w:rPr>
        <w:t xml:space="preserve"> </w:t>
      </w:r>
      <w:r w:rsidRPr="00557D73">
        <w:rPr>
          <w:rFonts w:asciiTheme="minorHAnsi" w:hAnsiTheme="minorHAnsi" w:cstheme="minorHAnsi"/>
        </w:rPr>
        <w:t>užší</w:t>
      </w:r>
      <w:r w:rsidRPr="00557D73">
        <w:rPr>
          <w:rFonts w:asciiTheme="minorHAnsi" w:hAnsiTheme="minorHAnsi" w:cstheme="minorHAnsi"/>
          <w:spacing w:val="56"/>
        </w:rPr>
        <w:t xml:space="preserve"> </w:t>
      </w:r>
      <w:r w:rsidRPr="00557D73">
        <w:rPr>
          <w:rFonts w:asciiTheme="minorHAnsi" w:hAnsiTheme="minorHAnsi" w:cstheme="minorHAnsi"/>
        </w:rPr>
        <w:t>spolupráce</w:t>
      </w:r>
      <w:r w:rsidR="00B6166F" w:rsidRPr="00557D73">
        <w:rPr>
          <w:rFonts w:asciiTheme="minorHAnsi" w:hAnsiTheme="minorHAnsi" w:cstheme="minorHAnsi"/>
        </w:rPr>
        <w:t xml:space="preserve"> </w:t>
      </w:r>
      <w:r w:rsidRPr="00557D73">
        <w:rPr>
          <w:rFonts w:asciiTheme="minorHAnsi" w:hAnsiTheme="minorHAnsi" w:cstheme="minorHAnsi"/>
        </w:rPr>
        <w:t>s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jinými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lesními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mateřskými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školami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např.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formou</w:t>
      </w:r>
      <w:r w:rsidRPr="00557D73">
        <w:rPr>
          <w:rFonts w:asciiTheme="minorHAnsi" w:hAnsiTheme="minorHAnsi" w:cstheme="minorHAnsi"/>
          <w:spacing w:val="-7"/>
        </w:rPr>
        <w:t xml:space="preserve"> </w:t>
      </w:r>
      <w:r w:rsidRPr="00557D73">
        <w:rPr>
          <w:rFonts w:asciiTheme="minorHAnsi" w:hAnsiTheme="minorHAnsi" w:cstheme="minorHAnsi"/>
        </w:rPr>
        <w:t>stáží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(2022/2023)</w:t>
      </w:r>
    </w:p>
    <w:p w14:paraId="11CBAC6E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before="101" w:after="0" w:line="237" w:lineRule="auto"/>
        <w:ind w:right="113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spacing w:val="-1"/>
        </w:rPr>
        <w:t>Vybavení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</w:rPr>
        <w:t>zázemí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</w:rPr>
        <w:t>lesní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</w:rPr>
        <w:t>mateřské</w:t>
      </w:r>
      <w:r w:rsidRPr="00557D73">
        <w:rPr>
          <w:rFonts w:asciiTheme="minorHAnsi" w:hAnsiTheme="minorHAnsi" w:cstheme="minorHAnsi"/>
          <w:spacing w:val="-8"/>
        </w:rPr>
        <w:t xml:space="preserve"> </w:t>
      </w:r>
      <w:r w:rsidRPr="00557D73">
        <w:rPr>
          <w:rFonts w:asciiTheme="minorHAnsi" w:hAnsiTheme="minorHAnsi" w:cstheme="minorHAnsi"/>
        </w:rPr>
        <w:t>školy</w:t>
      </w:r>
      <w:r w:rsidRPr="00557D73">
        <w:rPr>
          <w:rFonts w:asciiTheme="minorHAnsi" w:hAnsiTheme="minorHAnsi" w:cstheme="minorHAnsi"/>
          <w:spacing w:val="-7"/>
        </w:rPr>
        <w:t xml:space="preserve"> </w:t>
      </w:r>
      <w:r w:rsidRPr="00557D73">
        <w:rPr>
          <w:rFonts w:asciiTheme="minorHAnsi" w:hAnsiTheme="minorHAnsi" w:cstheme="minorHAnsi"/>
        </w:rPr>
        <w:t>prvky</w:t>
      </w:r>
      <w:r w:rsidRPr="00557D73">
        <w:rPr>
          <w:rFonts w:asciiTheme="minorHAnsi" w:hAnsiTheme="minorHAnsi" w:cstheme="minorHAnsi"/>
          <w:spacing w:val="-8"/>
        </w:rPr>
        <w:t xml:space="preserve"> </w:t>
      </w:r>
      <w:r w:rsidRPr="00557D73">
        <w:rPr>
          <w:rFonts w:asciiTheme="minorHAnsi" w:hAnsiTheme="minorHAnsi" w:cstheme="minorHAnsi"/>
        </w:rPr>
        <w:t>podporujícími</w:t>
      </w:r>
      <w:r w:rsidRPr="00557D73">
        <w:rPr>
          <w:rFonts w:asciiTheme="minorHAnsi" w:hAnsiTheme="minorHAnsi" w:cstheme="minorHAnsi"/>
          <w:spacing w:val="-9"/>
        </w:rPr>
        <w:t xml:space="preserve"> </w:t>
      </w:r>
      <w:r w:rsidRPr="00557D73">
        <w:rPr>
          <w:rFonts w:asciiTheme="minorHAnsi" w:hAnsiTheme="minorHAnsi" w:cstheme="minorHAnsi"/>
        </w:rPr>
        <w:t>environmentální</w:t>
      </w:r>
      <w:r w:rsidRPr="00557D73">
        <w:rPr>
          <w:rFonts w:asciiTheme="minorHAnsi" w:hAnsiTheme="minorHAnsi" w:cstheme="minorHAnsi"/>
          <w:spacing w:val="-12"/>
        </w:rPr>
        <w:t xml:space="preserve"> </w:t>
      </w:r>
      <w:r w:rsidRPr="00557D73">
        <w:rPr>
          <w:rFonts w:asciiTheme="minorHAnsi" w:hAnsiTheme="minorHAnsi" w:cstheme="minorHAnsi"/>
        </w:rPr>
        <w:t>vzdělávání</w:t>
      </w:r>
      <w:r w:rsidRPr="00557D73">
        <w:rPr>
          <w:rFonts w:asciiTheme="minorHAnsi" w:hAnsiTheme="minorHAnsi" w:cstheme="minorHAnsi"/>
          <w:spacing w:val="-47"/>
        </w:rPr>
        <w:t xml:space="preserve"> </w:t>
      </w:r>
      <w:r w:rsidRPr="00557D73">
        <w:rPr>
          <w:rFonts w:asciiTheme="minorHAnsi" w:hAnsiTheme="minorHAnsi" w:cstheme="minorHAnsi"/>
        </w:rPr>
        <w:t>(králíček,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vrbové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domečky,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kvalitní prostor pro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hru s vodou,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didaktické pomůcky,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rekonstrukce terásky pro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venkovní stravování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apod.)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–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průběžně</w:t>
      </w:r>
    </w:p>
    <w:p w14:paraId="4DA2B6C0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before="101" w:after="0" w:line="240" w:lineRule="auto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Zařazení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dětí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se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speciálními</w:t>
      </w:r>
      <w:r w:rsidRPr="00557D73">
        <w:rPr>
          <w:rFonts w:asciiTheme="minorHAnsi" w:hAnsiTheme="minorHAnsi" w:cstheme="minorHAnsi"/>
          <w:spacing w:val="-6"/>
        </w:rPr>
        <w:t xml:space="preserve"> </w:t>
      </w:r>
      <w:r w:rsidRPr="00557D73">
        <w:rPr>
          <w:rFonts w:asciiTheme="minorHAnsi" w:hAnsiTheme="minorHAnsi" w:cstheme="minorHAnsi"/>
        </w:rPr>
        <w:t>vzdělávacími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potřebami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(2022/2023)</w:t>
      </w:r>
    </w:p>
    <w:p w14:paraId="7649C5D4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before="102" w:after="0" w:line="272" w:lineRule="exact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Další</w:t>
      </w:r>
      <w:r w:rsidRPr="00557D73">
        <w:rPr>
          <w:rFonts w:asciiTheme="minorHAnsi" w:hAnsiTheme="minorHAnsi" w:cstheme="minorHAnsi"/>
          <w:spacing w:val="43"/>
        </w:rPr>
        <w:t xml:space="preserve"> </w:t>
      </w:r>
      <w:r w:rsidRPr="00557D73">
        <w:rPr>
          <w:rFonts w:asciiTheme="minorHAnsi" w:hAnsiTheme="minorHAnsi" w:cstheme="minorHAnsi"/>
        </w:rPr>
        <w:t>zpracování</w:t>
      </w:r>
      <w:r w:rsidRPr="00557D73">
        <w:rPr>
          <w:rFonts w:asciiTheme="minorHAnsi" w:hAnsiTheme="minorHAnsi" w:cstheme="minorHAnsi"/>
          <w:spacing w:val="44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45"/>
        </w:rPr>
        <w:t xml:space="preserve"> </w:t>
      </w:r>
      <w:r w:rsidRPr="00557D73">
        <w:rPr>
          <w:rFonts w:asciiTheme="minorHAnsi" w:hAnsiTheme="minorHAnsi" w:cstheme="minorHAnsi"/>
        </w:rPr>
        <w:t>dlouhodobého projektu</w:t>
      </w:r>
      <w:r w:rsidRPr="00557D73">
        <w:rPr>
          <w:rFonts w:asciiTheme="minorHAnsi" w:hAnsiTheme="minorHAnsi" w:cstheme="minorHAnsi"/>
          <w:spacing w:val="43"/>
        </w:rPr>
        <w:t xml:space="preserve"> </w:t>
      </w:r>
      <w:r w:rsidRPr="00557D73">
        <w:rPr>
          <w:rFonts w:asciiTheme="minorHAnsi" w:hAnsiTheme="minorHAnsi" w:cstheme="minorHAnsi"/>
        </w:rPr>
        <w:t>hodnotového</w:t>
      </w:r>
      <w:r w:rsidRPr="00557D73">
        <w:rPr>
          <w:rFonts w:asciiTheme="minorHAnsi" w:hAnsiTheme="minorHAnsi" w:cstheme="minorHAnsi"/>
          <w:spacing w:val="44"/>
        </w:rPr>
        <w:t xml:space="preserve"> </w:t>
      </w:r>
      <w:r w:rsidRPr="00557D73">
        <w:rPr>
          <w:rFonts w:asciiTheme="minorHAnsi" w:hAnsiTheme="minorHAnsi" w:cstheme="minorHAnsi"/>
        </w:rPr>
        <w:t>vzdělávání, charakteristika, praxe a sdílení</w:t>
      </w:r>
    </w:p>
    <w:p w14:paraId="07374D4E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before="102" w:after="0" w:line="272" w:lineRule="exact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Elektronická třídnice (2021/2022)</w:t>
      </w:r>
    </w:p>
    <w:p w14:paraId="6F9D6367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before="102" w:after="0" w:line="272" w:lineRule="exact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lastRenderedPageBreak/>
        <w:t>Efektivní systém hodnocení pracovníků školky i dětí (2021/2022)</w:t>
      </w:r>
    </w:p>
    <w:p w14:paraId="03FB5DDC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before="102" w:after="0" w:line="272" w:lineRule="exact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Systematická zpětná vazba pro rodiče v podobě tzv. třídních schůzek 4x ročně (2021/2022)</w:t>
      </w:r>
    </w:p>
    <w:p w14:paraId="5D4C62B7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before="102" w:after="0" w:line="272" w:lineRule="exact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Pravidelný sběr zpětné vazby od rodičů 2x ročně.</w:t>
      </w:r>
      <w:r w:rsidRPr="00557D73">
        <w:rPr>
          <w:rFonts w:asciiTheme="minorHAnsi" w:hAnsiTheme="minorHAnsi" w:cstheme="minorHAnsi"/>
          <w:spacing w:val="44"/>
        </w:rPr>
        <w:t xml:space="preserve"> </w:t>
      </w:r>
    </w:p>
    <w:p w14:paraId="5673DD3F" w14:textId="77777777" w:rsidR="009B3C79" w:rsidRPr="00557D73" w:rsidRDefault="009B3C79" w:rsidP="009B3C79">
      <w:pPr>
        <w:pStyle w:val="Zkladntext"/>
        <w:spacing w:before="4"/>
        <w:rPr>
          <w:rFonts w:asciiTheme="minorHAnsi" w:hAnsiTheme="minorHAnsi" w:cstheme="minorHAnsi"/>
          <w:sz w:val="22"/>
          <w:szCs w:val="22"/>
        </w:rPr>
      </w:pPr>
    </w:p>
    <w:p w14:paraId="35FBA0C4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9"/>
        </w:numPr>
        <w:tabs>
          <w:tab w:val="left" w:pos="1617"/>
        </w:tabs>
        <w:suppressAutoHyphens w:val="0"/>
        <w:autoSpaceDE w:val="0"/>
        <w:spacing w:after="0" w:line="240" w:lineRule="auto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Systematičtější</w:t>
      </w:r>
      <w:r w:rsidRPr="00557D73">
        <w:rPr>
          <w:rFonts w:asciiTheme="minorHAnsi" w:hAnsiTheme="minorHAnsi" w:cstheme="minorHAnsi"/>
          <w:spacing w:val="-6"/>
        </w:rPr>
        <w:t xml:space="preserve"> </w:t>
      </w:r>
      <w:r w:rsidRPr="00557D73">
        <w:rPr>
          <w:rFonts w:asciiTheme="minorHAnsi" w:hAnsiTheme="minorHAnsi" w:cstheme="minorHAnsi"/>
        </w:rPr>
        <w:t>pedagogická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diagnostika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–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optimálně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4x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ročně</w:t>
      </w:r>
      <w:r w:rsidRPr="00557D73">
        <w:rPr>
          <w:rFonts w:asciiTheme="minorHAnsi" w:hAnsiTheme="minorHAnsi" w:cstheme="minorHAnsi"/>
          <w:spacing w:val="-6"/>
        </w:rPr>
        <w:t xml:space="preserve"> </w:t>
      </w:r>
      <w:r w:rsidRPr="00557D73">
        <w:rPr>
          <w:rFonts w:asciiTheme="minorHAnsi" w:hAnsiTheme="minorHAnsi" w:cstheme="minorHAnsi"/>
        </w:rPr>
        <w:t>(2022/2023)</w:t>
      </w:r>
    </w:p>
    <w:p w14:paraId="115341BE" w14:textId="77777777" w:rsidR="009B3C79" w:rsidRPr="00557D73" w:rsidRDefault="009B3C79" w:rsidP="009B3C79">
      <w:pPr>
        <w:pStyle w:val="Nadpis2"/>
        <w:tabs>
          <w:tab w:val="left" w:pos="896"/>
          <w:tab w:val="left" w:pos="897"/>
        </w:tabs>
        <w:spacing w:before="185"/>
        <w:ind w:left="0"/>
        <w:rPr>
          <w:rFonts w:asciiTheme="minorHAnsi" w:hAnsiTheme="minorHAnsi" w:cstheme="minorHAnsi"/>
          <w:u w:val="single"/>
        </w:rPr>
      </w:pPr>
    </w:p>
    <w:p w14:paraId="420DD4E3" w14:textId="77777777" w:rsidR="009B3C79" w:rsidRPr="00557D73" w:rsidRDefault="009B3C79" w:rsidP="009B3C79">
      <w:pPr>
        <w:pStyle w:val="Nadpis2"/>
        <w:tabs>
          <w:tab w:val="left" w:pos="896"/>
          <w:tab w:val="left" w:pos="897"/>
        </w:tabs>
        <w:spacing w:before="185"/>
        <w:ind w:left="0"/>
        <w:jc w:val="center"/>
        <w:rPr>
          <w:rFonts w:asciiTheme="minorHAnsi" w:hAnsiTheme="minorHAnsi" w:cstheme="minorHAnsi"/>
          <w:b w:val="0"/>
          <w:u w:val="single"/>
        </w:rPr>
      </w:pPr>
      <w:r w:rsidRPr="00557D73">
        <w:rPr>
          <w:rFonts w:asciiTheme="minorHAnsi" w:hAnsiTheme="minorHAnsi" w:cstheme="minorHAnsi"/>
          <w:u w:val="single"/>
        </w:rPr>
        <w:t>Řízení</w:t>
      </w:r>
      <w:r w:rsidRPr="00557D73">
        <w:rPr>
          <w:rFonts w:asciiTheme="minorHAnsi" w:hAnsiTheme="minorHAnsi" w:cstheme="minorHAnsi"/>
          <w:spacing w:val="-2"/>
          <w:u w:val="single"/>
        </w:rPr>
        <w:t xml:space="preserve"> </w:t>
      </w:r>
      <w:r w:rsidRPr="00557D73">
        <w:rPr>
          <w:rFonts w:asciiTheme="minorHAnsi" w:hAnsiTheme="minorHAnsi" w:cstheme="minorHAnsi"/>
          <w:u w:val="single"/>
        </w:rPr>
        <w:t>mateřské</w:t>
      </w:r>
      <w:r w:rsidRPr="00557D73">
        <w:rPr>
          <w:rFonts w:asciiTheme="minorHAnsi" w:hAnsiTheme="minorHAnsi" w:cstheme="minorHAnsi"/>
          <w:spacing w:val="-3"/>
          <w:u w:val="single"/>
        </w:rPr>
        <w:t xml:space="preserve"> </w:t>
      </w:r>
      <w:r w:rsidRPr="00557D73">
        <w:rPr>
          <w:rFonts w:asciiTheme="minorHAnsi" w:hAnsiTheme="minorHAnsi" w:cstheme="minorHAnsi"/>
          <w:u w:val="single"/>
        </w:rPr>
        <w:t>školy</w:t>
      </w:r>
    </w:p>
    <w:p w14:paraId="27ACF184" w14:textId="249F6CD4" w:rsidR="009B3C79" w:rsidRPr="00557D73" w:rsidRDefault="00D85EBF" w:rsidP="009B3C79">
      <w:pPr>
        <w:pStyle w:val="Zkladntext"/>
        <w:spacing w:before="101"/>
        <w:ind w:left="536"/>
        <w:rPr>
          <w:rFonts w:asciiTheme="minorHAnsi" w:hAnsiTheme="minorHAnsi" w:cstheme="minorHAnsi"/>
          <w:sz w:val="22"/>
          <w:szCs w:val="22"/>
        </w:rPr>
      </w:pPr>
      <w:r w:rsidRPr="00557D73">
        <w:rPr>
          <w:rFonts w:asciiTheme="minorHAnsi" w:hAnsiTheme="minorHAnsi" w:cstheme="minorHAnsi"/>
          <w:sz w:val="22"/>
          <w:szCs w:val="22"/>
        </w:rPr>
        <w:t>M</w:t>
      </w:r>
      <w:r w:rsidR="009B3C79" w:rsidRPr="00557D73">
        <w:rPr>
          <w:rFonts w:asciiTheme="minorHAnsi" w:hAnsiTheme="minorHAnsi" w:cstheme="minorHAnsi"/>
          <w:sz w:val="22"/>
          <w:szCs w:val="22"/>
        </w:rPr>
        <w:t>ateřská</w:t>
      </w:r>
      <w:r w:rsidR="009B3C79" w:rsidRPr="00557D7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škola</w:t>
      </w:r>
      <w:r w:rsidR="009B3C79" w:rsidRPr="00557D7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je</w:t>
      </w:r>
      <w:r w:rsidR="009B3C79" w:rsidRPr="00557D7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postavena</w:t>
      </w:r>
      <w:r w:rsidR="009B3C79" w:rsidRPr="00557D7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na</w:t>
      </w:r>
      <w:r w:rsidR="009B3C79" w:rsidRPr="00557D7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blízkých</w:t>
      </w:r>
      <w:r w:rsidR="009B3C79" w:rsidRPr="00557D7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komunitních</w:t>
      </w:r>
      <w:r w:rsidR="009B3C79" w:rsidRPr="00557D7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vztazích.</w:t>
      </w:r>
      <w:r w:rsidR="009B3C79" w:rsidRPr="00557D7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Při</w:t>
      </w:r>
      <w:r w:rsidR="009B3C79" w:rsidRPr="00557D7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řízení</w:t>
      </w:r>
      <w:r w:rsidR="009B3C79" w:rsidRPr="00557D7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mateřské</w:t>
      </w:r>
      <w:r w:rsidR="009B3C79" w:rsidRPr="00557D7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školy</w:t>
      </w:r>
      <w:r w:rsidR="009B3C79" w:rsidRPr="00557D7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je</w:t>
      </w:r>
      <w:r w:rsidR="009B3C79" w:rsidRPr="00557D73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9B3C79" w:rsidRPr="00557D73">
        <w:rPr>
          <w:rFonts w:asciiTheme="minorHAnsi" w:hAnsiTheme="minorHAnsi" w:cstheme="minorHAnsi"/>
          <w:sz w:val="22"/>
          <w:szCs w:val="22"/>
        </w:rPr>
        <w:t>dbáno na:</w:t>
      </w:r>
    </w:p>
    <w:p w14:paraId="30BA21C2" w14:textId="24EF1D53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101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Podporující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prostředí</w:t>
      </w:r>
      <w:r w:rsidR="00E434CF">
        <w:rPr>
          <w:rFonts w:asciiTheme="minorHAnsi" w:hAnsiTheme="minorHAnsi" w:cstheme="minorHAnsi"/>
        </w:rPr>
        <w:t>, uplatnění celistvosti každého jedince a sebeřízení</w:t>
      </w:r>
    </w:p>
    <w:p w14:paraId="6FADC9EB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2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Maximální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informovanost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otevřená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komunikace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při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pravidelných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poradách</w:t>
      </w:r>
    </w:p>
    <w:p w14:paraId="79283048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4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Pravidelné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individuální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konzultace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se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zřizovatelem</w:t>
      </w:r>
    </w:p>
    <w:p w14:paraId="15D13A5D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1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Každodenní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osobní úzká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komunikace</w:t>
      </w:r>
    </w:p>
    <w:p w14:paraId="16B8AD2C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4" w:after="0" w:line="272" w:lineRule="exact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Jasně</w:t>
      </w:r>
      <w:r w:rsidRPr="00557D73">
        <w:rPr>
          <w:rFonts w:asciiTheme="minorHAnsi" w:hAnsiTheme="minorHAnsi" w:cstheme="minorHAnsi"/>
          <w:spacing w:val="2"/>
        </w:rPr>
        <w:t xml:space="preserve"> </w:t>
      </w:r>
      <w:r w:rsidRPr="00557D73">
        <w:rPr>
          <w:rFonts w:asciiTheme="minorHAnsi" w:hAnsiTheme="minorHAnsi" w:cstheme="minorHAnsi"/>
        </w:rPr>
        <w:t>nastavené komunikační</w:t>
      </w:r>
      <w:r w:rsidRPr="00557D73">
        <w:rPr>
          <w:rFonts w:asciiTheme="minorHAnsi" w:hAnsiTheme="minorHAnsi" w:cstheme="minorHAnsi"/>
          <w:spacing w:val="2"/>
        </w:rPr>
        <w:t xml:space="preserve"> </w:t>
      </w:r>
      <w:r w:rsidRPr="00557D73">
        <w:rPr>
          <w:rFonts w:asciiTheme="minorHAnsi" w:hAnsiTheme="minorHAnsi" w:cstheme="minorHAnsi"/>
        </w:rPr>
        <w:t>prostředky</w:t>
      </w:r>
      <w:r w:rsidRPr="00557D73">
        <w:rPr>
          <w:rFonts w:asciiTheme="minorHAnsi" w:hAnsiTheme="minorHAnsi" w:cstheme="minorHAnsi"/>
          <w:spacing w:val="2"/>
        </w:rPr>
        <w:t xml:space="preserve"> </w:t>
      </w:r>
      <w:r w:rsidRPr="00557D73">
        <w:rPr>
          <w:rFonts w:asciiTheme="minorHAnsi" w:hAnsiTheme="minorHAnsi" w:cstheme="minorHAnsi"/>
        </w:rPr>
        <w:t>(uzavřená</w:t>
      </w:r>
      <w:r w:rsidRPr="00557D73">
        <w:rPr>
          <w:rFonts w:asciiTheme="minorHAnsi" w:hAnsiTheme="minorHAnsi" w:cstheme="minorHAnsi"/>
          <w:spacing w:val="2"/>
        </w:rPr>
        <w:t xml:space="preserve"> </w:t>
      </w:r>
      <w:r w:rsidRPr="00557D73">
        <w:rPr>
          <w:rFonts w:asciiTheme="minorHAnsi" w:hAnsiTheme="minorHAnsi" w:cstheme="minorHAnsi"/>
        </w:rPr>
        <w:t>skupina</w:t>
      </w:r>
      <w:r w:rsidRPr="00557D73">
        <w:rPr>
          <w:rFonts w:asciiTheme="minorHAnsi" w:hAnsiTheme="minorHAnsi" w:cstheme="minorHAnsi"/>
          <w:spacing w:val="2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Messenger,</w:t>
      </w:r>
    </w:p>
    <w:p w14:paraId="45D82AFB" w14:textId="77777777" w:rsidR="009B3C79" w:rsidRPr="00557D73" w:rsidRDefault="009B3C79" w:rsidP="009B3C79">
      <w:pPr>
        <w:pStyle w:val="Zkladntext"/>
        <w:spacing w:line="265" w:lineRule="exact"/>
        <w:ind w:left="161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57D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Email, </w:t>
      </w:r>
      <w:proofErr w:type="spellStart"/>
      <w:r w:rsidRPr="00557D73">
        <w:rPr>
          <w:rFonts w:asciiTheme="minorHAnsi" w:hAnsiTheme="minorHAnsi" w:cstheme="minorHAnsi"/>
          <w:b w:val="0"/>
          <w:bCs w:val="0"/>
          <w:sz w:val="22"/>
          <w:szCs w:val="22"/>
        </w:rPr>
        <w:t>Twigsee</w:t>
      </w:r>
      <w:proofErr w:type="spellEnd"/>
      <w:r w:rsidRPr="00557D73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10F5A94A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101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Hodnocení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a zpětná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vazba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formou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individuálních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konzultací i skupinových porad</w:t>
      </w:r>
    </w:p>
    <w:p w14:paraId="3B6C4803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3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Podpora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při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řešení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složitějších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výchovných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situací</w:t>
      </w:r>
    </w:p>
    <w:p w14:paraId="4413638C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4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Inspirace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dostatečná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svoboda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při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tvorbě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vzdělávacího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programu</w:t>
      </w:r>
    </w:p>
    <w:p w14:paraId="36DEBE23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1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Okamžitá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zpětná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vazba,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pozorování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ve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třídě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(prostor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pro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rozvoj)</w:t>
      </w:r>
    </w:p>
    <w:p w14:paraId="1A311B1C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4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Vysoký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poměr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učitele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dítě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–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po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většinu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dne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jsou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přítomni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dva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učitelé</w:t>
      </w:r>
    </w:p>
    <w:p w14:paraId="68E9C534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4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a podpora sebeřízení</w:t>
      </w:r>
    </w:p>
    <w:p w14:paraId="6B3F5965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4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Podpora seberegulace na základě hodnot </w:t>
      </w:r>
    </w:p>
    <w:p w14:paraId="78555B0B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4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Zpětná vazba jako základ funkční komunikace týmu a společného vedení</w:t>
      </w:r>
    </w:p>
    <w:p w14:paraId="7D92AFCD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4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Pravidelné vzdělávání v oblasti komunikace, pedagogiky a psychologie</w:t>
      </w:r>
    </w:p>
    <w:p w14:paraId="7F6F4095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3"/>
        </w:numPr>
        <w:tabs>
          <w:tab w:val="left" w:pos="1617"/>
        </w:tabs>
        <w:suppressAutoHyphens w:val="0"/>
        <w:autoSpaceDE w:val="0"/>
        <w:spacing w:before="92" w:after="0" w:line="272" w:lineRule="exact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flexibilita</w:t>
      </w:r>
      <w:r w:rsidRPr="00557D73">
        <w:rPr>
          <w:rFonts w:asciiTheme="minorHAnsi" w:hAnsiTheme="minorHAnsi" w:cstheme="minorHAnsi"/>
          <w:spacing w:val="48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96"/>
        </w:rPr>
        <w:t xml:space="preserve"> </w:t>
      </w:r>
      <w:r w:rsidRPr="00557D73">
        <w:rPr>
          <w:rFonts w:asciiTheme="minorHAnsi" w:hAnsiTheme="minorHAnsi" w:cstheme="minorHAnsi"/>
        </w:rPr>
        <w:t>zastupitelnost</w:t>
      </w:r>
      <w:r w:rsidRPr="00557D73">
        <w:rPr>
          <w:rFonts w:asciiTheme="minorHAnsi" w:hAnsiTheme="minorHAnsi" w:cstheme="minorHAnsi"/>
          <w:spacing w:val="96"/>
        </w:rPr>
        <w:t xml:space="preserve"> </w:t>
      </w:r>
      <w:r w:rsidRPr="00557D73">
        <w:rPr>
          <w:rFonts w:asciiTheme="minorHAnsi" w:hAnsiTheme="minorHAnsi" w:cstheme="minorHAnsi"/>
        </w:rPr>
        <w:t>(v</w:t>
      </w:r>
      <w:r w:rsidRPr="00557D73">
        <w:rPr>
          <w:rFonts w:asciiTheme="minorHAnsi" w:hAnsiTheme="minorHAnsi" w:cstheme="minorHAnsi"/>
          <w:spacing w:val="2"/>
        </w:rPr>
        <w:t xml:space="preserve"> </w:t>
      </w:r>
      <w:r w:rsidRPr="00557D73">
        <w:rPr>
          <w:rFonts w:asciiTheme="minorHAnsi" w:hAnsiTheme="minorHAnsi" w:cstheme="minorHAnsi"/>
        </w:rPr>
        <w:t>případě</w:t>
      </w:r>
      <w:r w:rsidRPr="00557D73">
        <w:rPr>
          <w:rFonts w:asciiTheme="minorHAnsi" w:hAnsiTheme="minorHAnsi" w:cstheme="minorHAnsi"/>
          <w:spacing w:val="97"/>
        </w:rPr>
        <w:t xml:space="preserve"> </w:t>
      </w:r>
      <w:r w:rsidRPr="00557D73">
        <w:rPr>
          <w:rFonts w:asciiTheme="minorHAnsi" w:hAnsiTheme="minorHAnsi" w:cstheme="minorHAnsi"/>
        </w:rPr>
        <w:t>nemocí,</w:t>
      </w:r>
      <w:r w:rsidRPr="00557D73">
        <w:rPr>
          <w:rFonts w:asciiTheme="minorHAnsi" w:hAnsiTheme="minorHAnsi" w:cstheme="minorHAnsi"/>
          <w:spacing w:val="96"/>
        </w:rPr>
        <w:t xml:space="preserve"> </w:t>
      </w:r>
      <w:r w:rsidRPr="00557D73">
        <w:rPr>
          <w:rFonts w:asciiTheme="minorHAnsi" w:hAnsiTheme="minorHAnsi" w:cstheme="minorHAnsi"/>
        </w:rPr>
        <w:t>dovolených,</w:t>
      </w:r>
      <w:r w:rsidRPr="00557D73">
        <w:rPr>
          <w:rFonts w:asciiTheme="minorHAnsi" w:hAnsiTheme="minorHAnsi" w:cstheme="minorHAnsi"/>
          <w:spacing w:val="95"/>
        </w:rPr>
        <w:t xml:space="preserve"> </w:t>
      </w:r>
      <w:r w:rsidRPr="00557D73">
        <w:rPr>
          <w:rFonts w:asciiTheme="minorHAnsi" w:hAnsiTheme="minorHAnsi" w:cstheme="minorHAnsi"/>
        </w:rPr>
        <w:t>vzdělávání,</w:t>
      </w:r>
      <w:r w:rsidRPr="00557D73">
        <w:rPr>
          <w:rFonts w:asciiTheme="minorHAnsi" w:hAnsiTheme="minorHAnsi" w:cstheme="minorHAnsi"/>
          <w:spacing w:val="96"/>
        </w:rPr>
        <w:t xml:space="preserve"> </w:t>
      </w:r>
      <w:r w:rsidRPr="00557D73">
        <w:rPr>
          <w:rFonts w:asciiTheme="minorHAnsi" w:hAnsiTheme="minorHAnsi" w:cstheme="minorHAnsi"/>
        </w:rPr>
        <w:t>potřeby</w:t>
      </w:r>
    </w:p>
    <w:p w14:paraId="6A0D90BB" w14:textId="77777777" w:rsidR="009B3C79" w:rsidRPr="00557D73" w:rsidRDefault="009B3C79" w:rsidP="009B3C79">
      <w:pPr>
        <w:pStyle w:val="Zkladntext"/>
        <w:spacing w:line="265" w:lineRule="exact"/>
        <w:ind w:left="161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57D73">
        <w:rPr>
          <w:rFonts w:asciiTheme="minorHAnsi" w:hAnsiTheme="minorHAnsi" w:cstheme="minorHAnsi"/>
          <w:b w:val="0"/>
          <w:bCs w:val="0"/>
          <w:sz w:val="22"/>
          <w:szCs w:val="22"/>
        </w:rPr>
        <w:t>psychohygieny</w:t>
      </w:r>
      <w:r w:rsidRPr="00557D73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b w:val="0"/>
          <w:bCs w:val="0"/>
          <w:sz w:val="22"/>
          <w:szCs w:val="22"/>
        </w:rPr>
        <w:t>apod.)</w:t>
      </w:r>
    </w:p>
    <w:p w14:paraId="257658D6" w14:textId="77777777" w:rsidR="009B3C79" w:rsidRPr="00557D73" w:rsidRDefault="009B3C79" w:rsidP="009B3C7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83AC9BB" w14:textId="77777777" w:rsidR="009B3C79" w:rsidRPr="00557D73" w:rsidRDefault="009B3C79" w:rsidP="009B3C79">
      <w:pPr>
        <w:pStyle w:val="Zkladntext"/>
        <w:spacing w:before="5"/>
        <w:rPr>
          <w:rFonts w:asciiTheme="minorHAnsi" w:hAnsiTheme="minorHAnsi" w:cstheme="minorHAnsi"/>
          <w:sz w:val="22"/>
          <w:szCs w:val="22"/>
        </w:rPr>
      </w:pPr>
    </w:p>
    <w:p w14:paraId="1259E96C" w14:textId="77777777" w:rsidR="009B3C79" w:rsidRPr="00557D73" w:rsidRDefault="009B3C79" w:rsidP="009B3C79">
      <w:pPr>
        <w:pStyle w:val="Nadpis2"/>
        <w:tabs>
          <w:tab w:val="left" w:pos="896"/>
          <w:tab w:val="left" w:pos="897"/>
        </w:tabs>
        <w:ind w:left="0"/>
        <w:jc w:val="center"/>
        <w:rPr>
          <w:rFonts w:asciiTheme="minorHAnsi" w:hAnsiTheme="minorHAnsi" w:cstheme="minorHAnsi"/>
          <w:b w:val="0"/>
          <w:u w:val="single"/>
        </w:rPr>
      </w:pPr>
      <w:r w:rsidRPr="00557D73">
        <w:rPr>
          <w:rFonts w:asciiTheme="minorHAnsi" w:hAnsiTheme="minorHAnsi" w:cstheme="minorHAnsi"/>
          <w:u w:val="single"/>
        </w:rPr>
        <w:t>Personální</w:t>
      </w:r>
      <w:r w:rsidRPr="00557D73">
        <w:rPr>
          <w:rFonts w:asciiTheme="minorHAnsi" w:hAnsiTheme="minorHAnsi" w:cstheme="minorHAnsi"/>
          <w:spacing w:val="-4"/>
          <w:u w:val="single"/>
        </w:rPr>
        <w:t xml:space="preserve"> </w:t>
      </w:r>
      <w:r w:rsidRPr="00557D73">
        <w:rPr>
          <w:rFonts w:asciiTheme="minorHAnsi" w:hAnsiTheme="minorHAnsi" w:cstheme="minorHAnsi"/>
          <w:u w:val="single"/>
        </w:rPr>
        <w:t>a</w:t>
      </w:r>
      <w:r w:rsidRPr="00557D73">
        <w:rPr>
          <w:rFonts w:asciiTheme="minorHAnsi" w:hAnsiTheme="minorHAnsi" w:cstheme="minorHAnsi"/>
          <w:spacing w:val="-3"/>
          <w:u w:val="single"/>
        </w:rPr>
        <w:t xml:space="preserve"> </w:t>
      </w:r>
      <w:r w:rsidRPr="00557D73">
        <w:rPr>
          <w:rFonts w:asciiTheme="minorHAnsi" w:hAnsiTheme="minorHAnsi" w:cstheme="minorHAnsi"/>
          <w:u w:val="single"/>
        </w:rPr>
        <w:t>pedagogické</w:t>
      </w:r>
      <w:r w:rsidRPr="00557D73">
        <w:rPr>
          <w:rFonts w:asciiTheme="minorHAnsi" w:hAnsiTheme="minorHAnsi" w:cstheme="minorHAnsi"/>
          <w:spacing w:val="-6"/>
          <w:u w:val="single"/>
        </w:rPr>
        <w:t xml:space="preserve"> </w:t>
      </w:r>
      <w:r w:rsidRPr="00557D73">
        <w:rPr>
          <w:rFonts w:asciiTheme="minorHAnsi" w:hAnsiTheme="minorHAnsi" w:cstheme="minorHAnsi"/>
          <w:u w:val="single"/>
        </w:rPr>
        <w:t>zajištění</w:t>
      </w:r>
    </w:p>
    <w:p w14:paraId="1E5C8996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2"/>
        </w:numPr>
        <w:tabs>
          <w:tab w:val="left" w:pos="1617"/>
        </w:tabs>
        <w:suppressAutoHyphens w:val="0"/>
        <w:autoSpaceDE w:val="0"/>
        <w:spacing w:before="103" w:after="0" w:line="237" w:lineRule="auto"/>
        <w:ind w:right="114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Zaměstnanci,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kteří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pracují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v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mateřské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škole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jako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pedagogičtí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pracovníci,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mají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předepsanou odbornou kvalifikaci. Ti, kterým část odbornosti chybí, si ji průběžně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doplňují.</w:t>
      </w:r>
    </w:p>
    <w:p w14:paraId="5F16FF8E" w14:textId="1DFBD7A1" w:rsidR="009B3C79" w:rsidRPr="00557D73" w:rsidRDefault="009B3C79" w:rsidP="009B3C79">
      <w:pPr>
        <w:pStyle w:val="Odstavecseseznamem"/>
        <w:widowControl w:val="0"/>
        <w:numPr>
          <w:ilvl w:val="0"/>
          <w:numId w:val="12"/>
        </w:numPr>
        <w:tabs>
          <w:tab w:val="left" w:pos="1617"/>
        </w:tabs>
        <w:suppressAutoHyphens w:val="0"/>
        <w:autoSpaceDE w:val="0"/>
        <w:spacing w:before="100" w:after="0" w:line="237" w:lineRule="auto"/>
        <w:ind w:right="113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Ředitel mateřské školy průběžně a aktivně usiluje o získání kvalifikovaných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pedagogických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pracovníků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formou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inzerce,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výběrových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pohovorů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zkušebních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dopolední s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případnými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zájemci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o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danou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pozici.</w:t>
      </w:r>
    </w:p>
    <w:p w14:paraId="1056D00B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2"/>
        </w:numPr>
        <w:tabs>
          <w:tab w:val="left" w:pos="1617"/>
        </w:tabs>
        <w:suppressAutoHyphens w:val="0"/>
        <w:autoSpaceDE w:val="0"/>
        <w:spacing w:before="101" w:after="0" w:line="240" w:lineRule="auto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Pracovní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tým funguje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základě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jasně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vymezených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společně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vytvořených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pravidel.</w:t>
      </w:r>
    </w:p>
    <w:p w14:paraId="6D77E739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2"/>
        </w:numPr>
        <w:tabs>
          <w:tab w:val="left" w:pos="1617"/>
        </w:tabs>
        <w:suppressAutoHyphens w:val="0"/>
        <w:autoSpaceDE w:val="0"/>
        <w:spacing w:before="92" w:after="0" w:line="240" w:lineRule="auto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Konkrétně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jsou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rozděleny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např.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tyto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povinnosti:</w:t>
      </w:r>
    </w:p>
    <w:p w14:paraId="2BEE5C83" w14:textId="77777777" w:rsidR="009B3C79" w:rsidRPr="00557D73" w:rsidRDefault="009B3C79" w:rsidP="009B3C79">
      <w:pPr>
        <w:pStyle w:val="Odstavecseseznamem"/>
        <w:widowControl w:val="0"/>
        <w:numPr>
          <w:ilvl w:val="1"/>
          <w:numId w:val="12"/>
        </w:numPr>
        <w:tabs>
          <w:tab w:val="left" w:pos="2337"/>
        </w:tabs>
        <w:suppressAutoHyphens w:val="0"/>
        <w:autoSpaceDE w:val="0"/>
        <w:spacing w:before="92" w:after="0" w:line="240" w:lineRule="auto"/>
        <w:ind w:hanging="18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kdo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zapisuje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do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třídní knihy</w:t>
      </w:r>
    </w:p>
    <w:p w14:paraId="725FC928" w14:textId="77777777" w:rsidR="009B3C79" w:rsidRPr="00557D73" w:rsidRDefault="009B3C79" w:rsidP="009B3C79">
      <w:pPr>
        <w:pStyle w:val="Odstavecseseznamem"/>
        <w:widowControl w:val="0"/>
        <w:numPr>
          <w:ilvl w:val="1"/>
          <w:numId w:val="12"/>
        </w:numPr>
        <w:tabs>
          <w:tab w:val="left" w:pos="2337"/>
        </w:tabs>
        <w:suppressAutoHyphens w:val="0"/>
        <w:autoSpaceDE w:val="0"/>
        <w:spacing w:before="101" w:after="0" w:line="240" w:lineRule="auto"/>
        <w:ind w:hanging="18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jasně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rozdělené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směny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střídání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učitelů</w:t>
      </w:r>
    </w:p>
    <w:p w14:paraId="5FB4ECE1" w14:textId="77777777" w:rsidR="009B3C79" w:rsidRPr="00557D73" w:rsidRDefault="009B3C79" w:rsidP="009B3C79">
      <w:pPr>
        <w:pStyle w:val="Odstavecseseznamem"/>
        <w:widowControl w:val="0"/>
        <w:numPr>
          <w:ilvl w:val="1"/>
          <w:numId w:val="12"/>
        </w:numPr>
        <w:tabs>
          <w:tab w:val="left" w:pos="2337"/>
        </w:tabs>
        <w:suppressAutoHyphens w:val="0"/>
        <w:autoSpaceDE w:val="0"/>
        <w:spacing w:before="99" w:after="0" w:line="240" w:lineRule="auto"/>
        <w:ind w:hanging="18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lastRenderedPageBreak/>
        <w:t>nastavená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pravidla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hygieny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bezpečnosti</w:t>
      </w:r>
    </w:p>
    <w:p w14:paraId="3AF05C90" w14:textId="77777777" w:rsidR="009B3C79" w:rsidRPr="00557D73" w:rsidRDefault="009B3C79" w:rsidP="009B3C79">
      <w:pPr>
        <w:pStyle w:val="Odstavecseseznamem"/>
        <w:widowControl w:val="0"/>
        <w:numPr>
          <w:ilvl w:val="1"/>
          <w:numId w:val="12"/>
        </w:numPr>
        <w:tabs>
          <w:tab w:val="left" w:pos="2337"/>
        </w:tabs>
        <w:suppressAutoHyphens w:val="0"/>
        <w:autoSpaceDE w:val="0"/>
        <w:spacing w:before="101" w:after="0" w:line="240" w:lineRule="auto"/>
        <w:ind w:hanging="18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společně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vytvořená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pravidla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s ohledem na potřeby dětí i kolegů</w:t>
      </w:r>
    </w:p>
    <w:p w14:paraId="321BDE93" w14:textId="77777777" w:rsidR="009B3C79" w:rsidRPr="00557D73" w:rsidRDefault="009B3C79" w:rsidP="009B3C79">
      <w:pPr>
        <w:pStyle w:val="Odstavecseseznamem"/>
        <w:widowControl w:val="0"/>
        <w:numPr>
          <w:ilvl w:val="1"/>
          <w:numId w:val="12"/>
        </w:numPr>
        <w:tabs>
          <w:tab w:val="left" w:pos="2337"/>
        </w:tabs>
        <w:suppressAutoHyphens w:val="0"/>
        <w:autoSpaceDE w:val="0"/>
        <w:spacing w:before="101" w:after="0" w:line="240" w:lineRule="auto"/>
        <w:ind w:hanging="18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komunikace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ohledně vzdělávacího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obsahu</w:t>
      </w:r>
    </w:p>
    <w:p w14:paraId="72367435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2"/>
        </w:numPr>
        <w:tabs>
          <w:tab w:val="left" w:pos="1617"/>
        </w:tabs>
        <w:suppressAutoHyphens w:val="0"/>
        <w:autoSpaceDE w:val="0"/>
        <w:spacing w:before="106" w:after="0" w:line="235" w:lineRule="auto"/>
        <w:ind w:right="119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Pedagogičtí</w:t>
      </w:r>
      <w:r w:rsidRPr="00557D73">
        <w:rPr>
          <w:rFonts w:asciiTheme="minorHAnsi" w:hAnsiTheme="minorHAnsi" w:cstheme="minorHAnsi"/>
          <w:spacing w:val="6"/>
        </w:rPr>
        <w:t xml:space="preserve"> </w:t>
      </w:r>
      <w:r w:rsidRPr="00557D73">
        <w:rPr>
          <w:rFonts w:asciiTheme="minorHAnsi" w:hAnsiTheme="minorHAnsi" w:cstheme="minorHAnsi"/>
        </w:rPr>
        <w:t>pracovníci</w:t>
      </w:r>
      <w:r w:rsidRPr="00557D73">
        <w:rPr>
          <w:rFonts w:asciiTheme="minorHAnsi" w:hAnsiTheme="minorHAnsi" w:cstheme="minorHAnsi"/>
          <w:spacing w:val="3"/>
        </w:rPr>
        <w:t xml:space="preserve"> </w:t>
      </w:r>
      <w:r w:rsidRPr="00557D73">
        <w:rPr>
          <w:rFonts w:asciiTheme="minorHAnsi" w:hAnsiTheme="minorHAnsi" w:cstheme="minorHAnsi"/>
        </w:rPr>
        <w:t>se</w:t>
      </w:r>
      <w:r w:rsidRPr="00557D73">
        <w:rPr>
          <w:rFonts w:asciiTheme="minorHAnsi" w:hAnsiTheme="minorHAnsi" w:cstheme="minorHAnsi"/>
          <w:spacing w:val="4"/>
        </w:rPr>
        <w:t xml:space="preserve"> </w:t>
      </w:r>
      <w:r w:rsidRPr="00557D73">
        <w:rPr>
          <w:rFonts w:asciiTheme="minorHAnsi" w:hAnsiTheme="minorHAnsi" w:cstheme="minorHAnsi"/>
        </w:rPr>
        <w:t>sebevzdělávají,</w:t>
      </w:r>
      <w:r w:rsidRPr="00557D73">
        <w:rPr>
          <w:rFonts w:asciiTheme="minorHAnsi" w:hAnsiTheme="minorHAnsi" w:cstheme="minorHAnsi"/>
          <w:spacing w:val="3"/>
        </w:rPr>
        <w:t xml:space="preserve"> </w:t>
      </w:r>
      <w:r w:rsidRPr="00557D73">
        <w:rPr>
          <w:rFonts w:asciiTheme="minorHAnsi" w:hAnsiTheme="minorHAnsi" w:cstheme="minorHAnsi"/>
        </w:rPr>
        <w:t>ke</w:t>
      </w:r>
      <w:r w:rsidRPr="00557D73">
        <w:rPr>
          <w:rFonts w:asciiTheme="minorHAnsi" w:hAnsiTheme="minorHAnsi" w:cstheme="minorHAnsi"/>
          <w:spacing w:val="4"/>
        </w:rPr>
        <w:t xml:space="preserve"> </w:t>
      </w:r>
      <w:r w:rsidRPr="00557D73">
        <w:rPr>
          <w:rFonts w:asciiTheme="minorHAnsi" w:hAnsiTheme="minorHAnsi" w:cstheme="minorHAnsi"/>
        </w:rPr>
        <w:t>svému</w:t>
      </w:r>
      <w:r w:rsidRPr="00557D73">
        <w:rPr>
          <w:rFonts w:asciiTheme="minorHAnsi" w:hAnsiTheme="minorHAnsi" w:cstheme="minorHAnsi"/>
          <w:spacing w:val="5"/>
        </w:rPr>
        <w:t xml:space="preserve"> </w:t>
      </w:r>
      <w:r w:rsidRPr="00557D73">
        <w:rPr>
          <w:rFonts w:asciiTheme="minorHAnsi" w:hAnsiTheme="minorHAnsi" w:cstheme="minorHAnsi"/>
        </w:rPr>
        <w:t>dalšímu</w:t>
      </w:r>
      <w:r w:rsidRPr="00557D73">
        <w:rPr>
          <w:rFonts w:asciiTheme="minorHAnsi" w:hAnsiTheme="minorHAnsi" w:cstheme="minorHAnsi"/>
          <w:spacing w:val="3"/>
        </w:rPr>
        <w:t xml:space="preserve"> </w:t>
      </w:r>
      <w:r w:rsidRPr="00557D73">
        <w:rPr>
          <w:rFonts w:asciiTheme="minorHAnsi" w:hAnsiTheme="minorHAnsi" w:cstheme="minorHAnsi"/>
        </w:rPr>
        <w:t>vzdělávání</w:t>
      </w:r>
      <w:r w:rsidRPr="00557D73">
        <w:rPr>
          <w:rFonts w:asciiTheme="minorHAnsi" w:hAnsiTheme="minorHAnsi" w:cstheme="minorHAnsi"/>
          <w:spacing w:val="3"/>
        </w:rPr>
        <w:t xml:space="preserve"> </w:t>
      </w:r>
      <w:r w:rsidRPr="00557D73">
        <w:rPr>
          <w:rFonts w:asciiTheme="minorHAnsi" w:hAnsiTheme="minorHAnsi" w:cstheme="minorHAnsi"/>
        </w:rPr>
        <w:t>přistupují</w:t>
      </w:r>
      <w:r w:rsidRPr="00557D73">
        <w:rPr>
          <w:rFonts w:asciiTheme="minorHAnsi" w:hAnsiTheme="minorHAnsi" w:cstheme="minorHAnsi"/>
          <w:spacing w:val="-47"/>
        </w:rPr>
        <w:t xml:space="preserve"> </w:t>
      </w:r>
      <w:r w:rsidRPr="00557D73">
        <w:rPr>
          <w:rFonts w:asciiTheme="minorHAnsi" w:hAnsiTheme="minorHAnsi" w:cstheme="minorHAnsi"/>
        </w:rPr>
        <w:t>aktivně.</w:t>
      </w:r>
    </w:p>
    <w:p w14:paraId="2E15080C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1"/>
        </w:numPr>
        <w:tabs>
          <w:tab w:val="left" w:pos="2336"/>
          <w:tab w:val="left" w:pos="2337"/>
        </w:tabs>
        <w:suppressAutoHyphens w:val="0"/>
        <w:autoSpaceDE w:val="0"/>
        <w:spacing w:before="98" w:after="0" w:line="240" w:lineRule="auto"/>
        <w:ind w:right="115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Každý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pedagog</w:t>
      </w:r>
      <w:r w:rsidRPr="00557D73">
        <w:rPr>
          <w:rFonts w:asciiTheme="minorHAnsi" w:hAnsiTheme="minorHAnsi" w:cstheme="minorHAnsi"/>
          <w:spacing w:val="-4"/>
        </w:rPr>
        <w:t xml:space="preserve"> má </w:t>
      </w:r>
      <w:r w:rsidRPr="00557D73">
        <w:rPr>
          <w:rFonts w:asciiTheme="minorHAnsi" w:hAnsiTheme="minorHAnsi" w:cstheme="minorHAnsi"/>
        </w:rPr>
        <w:t>nárok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6"/>
        </w:rPr>
        <w:t xml:space="preserve"> </w:t>
      </w:r>
      <w:r w:rsidRPr="00557D73">
        <w:rPr>
          <w:rFonts w:asciiTheme="minorHAnsi" w:hAnsiTheme="minorHAnsi" w:cstheme="minorHAnsi"/>
        </w:rPr>
        <w:t>vzdělávací</w:t>
      </w:r>
      <w:r w:rsidRPr="00557D73">
        <w:rPr>
          <w:rFonts w:asciiTheme="minorHAnsi" w:hAnsiTheme="minorHAnsi" w:cstheme="minorHAnsi"/>
          <w:spacing w:val="-6"/>
        </w:rPr>
        <w:t xml:space="preserve"> </w:t>
      </w:r>
      <w:r w:rsidRPr="00557D73">
        <w:rPr>
          <w:rFonts w:asciiTheme="minorHAnsi" w:hAnsiTheme="minorHAnsi" w:cstheme="minorHAnsi"/>
        </w:rPr>
        <w:t>seminář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dle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svého</w:t>
      </w:r>
      <w:r w:rsidRPr="00557D73">
        <w:rPr>
          <w:rFonts w:asciiTheme="minorHAnsi" w:hAnsiTheme="minorHAnsi" w:cstheme="minorHAnsi"/>
          <w:spacing w:val="-7"/>
        </w:rPr>
        <w:t xml:space="preserve"> </w:t>
      </w:r>
      <w:r w:rsidRPr="00557D73">
        <w:rPr>
          <w:rFonts w:asciiTheme="minorHAnsi" w:hAnsiTheme="minorHAnsi" w:cstheme="minorHAnsi"/>
        </w:rPr>
        <w:t>výběru,</w:t>
      </w:r>
      <w:r w:rsidRPr="00557D73">
        <w:rPr>
          <w:rFonts w:asciiTheme="minorHAnsi" w:hAnsiTheme="minorHAnsi" w:cstheme="minorHAnsi"/>
          <w:spacing w:val="-6"/>
        </w:rPr>
        <w:t xml:space="preserve"> </w:t>
      </w:r>
      <w:r w:rsidRPr="00557D73">
        <w:rPr>
          <w:rFonts w:asciiTheme="minorHAnsi" w:hAnsiTheme="minorHAnsi" w:cstheme="minorHAnsi"/>
        </w:rPr>
        <w:t>příspěvek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3000</w:t>
      </w:r>
      <w:r w:rsidRPr="00557D73">
        <w:rPr>
          <w:rFonts w:asciiTheme="minorHAnsi" w:hAnsiTheme="minorHAnsi" w:cstheme="minorHAnsi"/>
          <w:spacing w:val="-47"/>
        </w:rPr>
        <w:t xml:space="preserve"> </w:t>
      </w:r>
      <w:r w:rsidRPr="00557D73">
        <w:rPr>
          <w:rFonts w:asciiTheme="minorHAnsi" w:hAnsiTheme="minorHAnsi" w:cstheme="minorHAnsi"/>
        </w:rPr>
        <w:t>Kč.</w:t>
      </w:r>
    </w:p>
    <w:p w14:paraId="77E27252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1"/>
        </w:numPr>
        <w:tabs>
          <w:tab w:val="left" w:pos="2336"/>
          <w:tab w:val="left" w:pos="2337"/>
        </w:tabs>
        <w:suppressAutoHyphens w:val="0"/>
        <w:autoSpaceDE w:val="0"/>
        <w:spacing w:before="102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1x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za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rok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společný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vzdělávací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výjezd</w:t>
      </w:r>
    </w:p>
    <w:p w14:paraId="4548BC4F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1"/>
        </w:numPr>
        <w:tabs>
          <w:tab w:val="left" w:pos="2336"/>
          <w:tab w:val="left" w:pos="2337"/>
        </w:tabs>
        <w:suppressAutoHyphens w:val="0"/>
        <w:autoSpaceDE w:val="0"/>
        <w:spacing w:before="98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Aktivní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podpora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např.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nákupem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vzdělávací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literatury</w:t>
      </w:r>
    </w:p>
    <w:p w14:paraId="126CFABE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1"/>
        </w:numPr>
        <w:tabs>
          <w:tab w:val="left" w:pos="2336"/>
          <w:tab w:val="left" w:pos="2337"/>
        </w:tabs>
        <w:suppressAutoHyphens w:val="0"/>
        <w:autoSpaceDE w:val="0"/>
        <w:spacing w:before="101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Přístup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ke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vzdělávacímu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portálu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mamaste.cz</w:t>
      </w:r>
    </w:p>
    <w:p w14:paraId="79DC0EE8" w14:textId="77777777" w:rsidR="009B3C79" w:rsidRPr="00557D73" w:rsidRDefault="009B3C79" w:rsidP="009B3C79">
      <w:pPr>
        <w:pStyle w:val="Odstavecseseznamem"/>
        <w:tabs>
          <w:tab w:val="left" w:pos="2336"/>
          <w:tab w:val="left" w:pos="2337"/>
        </w:tabs>
        <w:spacing w:before="101"/>
        <w:ind w:left="2336"/>
        <w:rPr>
          <w:rFonts w:asciiTheme="minorHAnsi" w:hAnsiTheme="minorHAnsi" w:cstheme="minorHAnsi"/>
        </w:rPr>
      </w:pPr>
    </w:p>
    <w:p w14:paraId="0A34C9DA" w14:textId="77777777" w:rsidR="009B3C79" w:rsidRPr="00557D73" w:rsidRDefault="009B3C79" w:rsidP="009B3C79">
      <w:pPr>
        <w:tabs>
          <w:tab w:val="left" w:pos="1617"/>
        </w:tabs>
        <w:spacing w:before="59" w:line="237" w:lineRule="auto"/>
        <w:ind w:right="114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Zřizovatel i ředitel podporují profesionalizaci pracovního týmu, sleduje udržení a další růst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profesních kompetencí všech pedagogů (včetně své osoby), vytváří podmínky pro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jejich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další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systematické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vzdělávání</w:t>
      </w:r>
      <w:r w:rsidRPr="00557D73">
        <w:rPr>
          <w:rFonts w:asciiTheme="minorHAnsi" w:hAnsiTheme="minorHAnsi" w:cstheme="minorHAnsi"/>
          <w:vertAlign w:val="superscript"/>
        </w:rPr>
        <w:t>1</w:t>
      </w:r>
      <w:r w:rsidRPr="00557D73">
        <w:rPr>
          <w:rFonts w:asciiTheme="minorHAnsi" w:hAnsiTheme="minorHAnsi" w:cstheme="minorHAnsi"/>
        </w:rPr>
        <w:t>.</w:t>
      </w:r>
    </w:p>
    <w:p w14:paraId="26307582" w14:textId="77777777" w:rsidR="009B3C79" w:rsidRPr="00557D73" w:rsidRDefault="009B3C79" w:rsidP="009B3C79">
      <w:pPr>
        <w:pStyle w:val="Odstavecseseznamem"/>
        <w:widowControl w:val="0"/>
        <w:numPr>
          <w:ilvl w:val="1"/>
          <w:numId w:val="12"/>
        </w:numPr>
        <w:tabs>
          <w:tab w:val="left" w:pos="2337"/>
        </w:tabs>
        <w:suppressAutoHyphens w:val="0"/>
        <w:autoSpaceDE w:val="0"/>
        <w:spacing w:before="101" w:after="0" w:line="240" w:lineRule="auto"/>
        <w:ind w:hanging="18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dovedností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formou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pozorování,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intervize 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individuálních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rozhovorů</w:t>
      </w:r>
    </w:p>
    <w:p w14:paraId="2C18B061" w14:textId="77777777" w:rsidR="009B3C79" w:rsidRPr="00557D73" w:rsidRDefault="009B3C79" w:rsidP="009B3C79">
      <w:pPr>
        <w:pStyle w:val="Odstavecseseznamem"/>
        <w:widowControl w:val="0"/>
        <w:numPr>
          <w:ilvl w:val="1"/>
          <w:numId w:val="12"/>
        </w:numPr>
        <w:tabs>
          <w:tab w:val="left" w:pos="2337"/>
        </w:tabs>
        <w:suppressAutoHyphens w:val="0"/>
        <w:autoSpaceDE w:val="0"/>
        <w:spacing w:before="101" w:after="0" w:line="240" w:lineRule="auto"/>
        <w:ind w:hanging="18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Výcvik hodnotového vzdělávání</w:t>
      </w:r>
    </w:p>
    <w:p w14:paraId="4A333CE6" w14:textId="77777777" w:rsidR="009B3C79" w:rsidRPr="00557D73" w:rsidRDefault="009B3C79" w:rsidP="009B3C79">
      <w:pPr>
        <w:pStyle w:val="Odstavecseseznamem"/>
        <w:widowControl w:val="0"/>
        <w:numPr>
          <w:ilvl w:val="1"/>
          <w:numId w:val="12"/>
        </w:numPr>
        <w:tabs>
          <w:tab w:val="left" w:pos="2337"/>
        </w:tabs>
        <w:suppressAutoHyphens w:val="0"/>
        <w:autoSpaceDE w:val="0"/>
        <w:spacing w:before="101" w:after="0" w:line="240" w:lineRule="auto"/>
        <w:ind w:hanging="18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Profesionální koučink a supervize v oblasti komunikace </w:t>
      </w:r>
    </w:p>
    <w:p w14:paraId="2AB41E38" w14:textId="77777777" w:rsidR="009B3C79" w:rsidRPr="00557D73" w:rsidRDefault="009B3C79" w:rsidP="009B3C79">
      <w:pPr>
        <w:pStyle w:val="Odstavecseseznamem"/>
        <w:widowControl w:val="0"/>
        <w:numPr>
          <w:ilvl w:val="1"/>
          <w:numId w:val="12"/>
        </w:numPr>
        <w:tabs>
          <w:tab w:val="left" w:pos="2337"/>
        </w:tabs>
        <w:suppressAutoHyphens w:val="0"/>
        <w:autoSpaceDE w:val="0"/>
        <w:spacing w:before="101" w:after="0" w:line="240" w:lineRule="auto"/>
        <w:ind w:hanging="18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Pravidelné konzultace s dětským psychologem </w:t>
      </w:r>
    </w:p>
    <w:p w14:paraId="5AF81BF0" w14:textId="77777777" w:rsidR="009B3C79" w:rsidRPr="00557D73" w:rsidRDefault="009B3C79" w:rsidP="009B3C79">
      <w:pPr>
        <w:tabs>
          <w:tab w:val="left" w:pos="2337"/>
        </w:tabs>
        <w:spacing w:before="101"/>
        <w:rPr>
          <w:rFonts w:asciiTheme="minorHAnsi" w:hAnsiTheme="minorHAnsi" w:cstheme="minorHAnsi"/>
          <w:b/>
          <w:bCs/>
        </w:rPr>
      </w:pPr>
      <w:r w:rsidRPr="00557D73">
        <w:rPr>
          <w:rFonts w:asciiTheme="minorHAnsi" w:hAnsiTheme="minorHAnsi" w:cstheme="minorHAnsi"/>
          <w:b/>
          <w:bCs/>
        </w:rPr>
        <w:t>Spolupracujeme</w:t>
      </w:r>
    </w:p>
    <w:p w14:paraId="7B54BEF8" w14:textId="249128C7" w:rsidR="009B3C79" w:rsidRPr="00557D73" w:rsidRDefault="00B6166F" w:rsidP="009B3C79">
      <w:pPr>
        <w:pStyle w:val="Odstavecseseznamem"/>
        <w:widowControl w:val="0"/>
        <w:numPr>
          <w:ilvl w:val="0"/>
          <w:numId w:val="12"/>
        </w:numPr>
        <w:tabs>
          <w:tab w:val="left" w:pos="1617"/>
        </w:tabs>
        <w:suppressAutoHyphens w:val="0"/>
        <w:autoSpaceDE w:val="0"/>
        <w:spacing w:before="103" w:after="0" w:line="237" w:lineRule="auto"/>
        <w:ind w:right="113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</w:t>
      </w:r>
      <w:r w:rsidR="009B3C79" w:rsidRPr="00557D73">
        <w:rPr>
          <w:rFonts w:asciiTheme="minorHAnsi" w:hAnsiTheme="minorHAnsi" w:cstheme="minorHAnsi"/>
        </w:rPr>
        <w:t>ateřská škola spolupracuje se specializovanými službami, jako je logopedie,</w:t>
      </w:r>
      <w:r w:rsidR="009B3C79" w:rsidRPr="00557D73">
        <w:rPr>
          <w:rFonts w:asciiTheme="minorHAnsi" w:hAnsiTheme="minorHAnsi" w:cstheme="minorHAnsi"/>
          <w:spacing w:val="1"/>
        </w:rPr>
        <w:t xml:space="preserve"> </w:t>
      </w:r>
      <w:r w:rsidR="009B3C79" w:rsidRPr="00557D73">
        <w:rPr>
          <w:rFonts w:asciiTheme="minorHAnsi" w:hAnsiTheme="minorHAnsi" w:cstheme="minorHAnsi"/>
        </w:rPr>
        <w:t>rehabilitace či jiná péče o děti se speciálními vzdělávacími potřebami, ke kterým</w:t>
      </w:r>
      <w:r w:rsidR="009B3C79" w:rsidRPr="00557D73">
        <w:rPr>
          <w:rFonts w:asciiTheme="minorHAnsi" w:hAnsiTheme="minorHAnsi" w:cstheme="minorHAnsi"/>
          <w:spacing w:val="1"/>
        </w:rPr>
        <w:t xml:space="preserve"> </w:t>
      </w:r>
      <w:r w:rsidR="009B3C79" w:rsidRPr="00557D73">
        <w:rPr>
          <w:rFonts w:asciiTheme="minorHAnsi" w:hAnsiTheme="minorHAnsi" w:cstheme="minorHAnsi"/>
        </w:rPr>
        <w:t>předškolní</w:t>
      </w:r>
      <w:r w:rsidR="009B3C79" w:rsidRPr="00557D73">
        <w:rPr>
          <w:rFonts w:asciiTheme="minorHAnsi" w:hAnsiTheme="minorHAnsi" w:cstheme="minorHAnsi"/>
          <w:spacing w:val="-1"/>
        </w:rPr>
        <w:t xml:space="preserve"> </w:t>
      </w:r>
      <w:r w:rsidR="009B3C79" w:rsidRPr="00557D73">
        <w:rPr>
          <w:rFonts w:asciiTheme="minorHAnsi" w:hAnsiTheme="minorHAnsi" w:cstheme="minorHAnsi"/>
        </w:rPr>
        <w:t>pedagog</w:t>
      </w:r>
      <w:r w:rsidR="009B3C79" w:rsidRPr="00557D73">
        <w:rPr>
          <w:rFonts w:asciiTheme="minorHAnsi" w:hAnsiTheme="minorHAnsi" w:cstheme="minorHAnsi"/>
          <w:spacing w:val="-1"/>
        </w:rPr>
        <w:t xml:space="preserve"> </w:t>
      </w:r>
      <w:r w:rsidR="009B3C79" w:rsidRPr="00557D73">
        <w:rPr>
          <w:rFonts w:asciiTheme="minorHAnsi" w:hAnsiTheme="minorHAnsi" w:cstheme="minorHAnsi"/>
        </w:rPr>
        <w:t>sám</w:t>
      </w:r>
      <w:r w:rsidR="009B3C79" w:rsidRPr="00557D73">
        <w:rPr>
          <w:rFonts w:asciiTheme="minorHAnsi" w:hAnsiTheme="minorHAnsi" w:cstheme="minorHAnsi"/>
          <w:spacing w:val="1"/>
        </w:rPr>
        <w:t xml:space="preserve"> </w:t>
      </w:r>
      <w:r w:rsidR="009B3C79" w:rsidRPr="00557D73">
        <w:rPr>
          <w:rFonts w:asciiTheme="minorHAnsi" w:hAnsiTheme="minorHAnsi" w:cstheme="minorHAnsi"/>
        </w:rPr>
        <w:t>není dostatečně</w:t>
      </w:r>
      <w:r w:rsidR="009B3C79" w:rsidRPr="00557D73">
        <w:rPr>
          <w:rFonts w:asciiTheme="minorHAnsi" w:hAnsiTheme="minorHAnsi" w:cstheme="minorHAnsi"/>
          <w:spacing w:val="-3"/>
        </w:rPr>
        <w:t xml:space="preserve"> </w:t>
      </w:r>
      <w:r w:rsidR="009B3C79" w:rsidRPr="00557D73">
        <w:rPr>
          <w:rFonts w:asciiTheme="minorHAnsi" w:hAnsiTheme="minorHAnsi" w:cstheme="minorHAnsi"/>
        </w:rPr>
        <w:t>kompetentní.</w:t>
      </w:r>
      <w:r w:rsidRPr="00557D73">
        <w:rPr>
          <w:rFonts w:asciiTheme="minorHAnsi" w:hAnsiTheme="minorHAnsi" w:cstheme="minorHAnsi"/>
        </w:rPr>
        <w:t xml:space="preserve"> </w:t>
      </w:r>
      <w:r w:rsidRPr="00557D73">
        <w:rPr>
          <w:rFonts w:asciiTheme="minorHAnsi" w:hAnsiTheme="minorHAnsi" w:cstheme="minorHAnsi"/>
        </w:rPr>
        <w:t>Historie spolupráce s </w:t>
      </w:r>
      <w:proofErr w:type="spellStart"/>
      <w:r w:rsidRPr="00557D73">
        <w:rPr>
          <w:rFonts w:asciiTheme="minorHAnsi" w:hAnsiTheme="minorHAnsi" w:cstheme="minorHAnsi"/>
        </w:rPr>
        <w:t>hypoterapií</w:t>
      </w:r>
      <w:proofErr w:type="spellEnd"/>
      <w:r w:rsidRPr="00557D73">
        <w:rPr>
          <w:rFonts w:asciiTheme="minorHAnsi" w:hAnsiTheme="minorHAnsi" w:cstheme="minorHAnsi"/>
        </w:rPr>
        <w:t xml:space="preserve"> </w:t>
      </w:r>
      <w:proofErr w:type="spellStart"/>
      <w:r w:rsidRPr="00557D73">
        <w:rPr>
          <w:rFonts w:asciiTheme="minorHAnsi" w:hAnsiTheme="minorHAnsi" w:cstheme="minorHAnsi"/>
        </w:rPr>
        <w:t>Cabalinus</w:t>
      </w:r>
      <w:proofErr w:type="spellEnd"/>
      <w:r w:rsidRPr="00557D73">
        <w:rPr>
          <w:rFonts w:asciiTheme="minorHAnsi" w:hAnsiTheme="minorHAnsi" w:cstheme="minorHAnsi"/>
        </w:rPr>
        <w:t>.</w:t>
      </w:r>
    </w:p>
    <w:p w14:paraId="153D324B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2"/>
        </w:numPr>
        <w:tabs>
          <w:tab w:val="left" w:pos="1617"/>
        </w:tabs>
        <w:suppressAutoHyphens w:val="0"/>
        <w:autoSpaceDE w:val="0"/>
        <w:spacing w:before="102" w:after="0" w:line="240" w:lineRule="auto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Aktivní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je spolupráce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s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psychology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pediatrem.</w:t>
      </w:r>
    </w:p>
    <w:p w14:paraId="67BF176C" w14:textId="0EF19337" w:rsidR="009B3C79" w:rsidRPr="00557D73" w:rsidRDefault="009B3C79" w:rsidP="009B3C79">
      <w:pPr>
        <w:pStyle w:val="Odstavecseseznamem"/>
        <w:widowControl w:val="0"/>
        <w:numPr>
          <w:ilvl w:val="0"/>
          <w:numId w:val="12"/>
        </w:numPr>
        <w:tabs>
          <w:tab w:val="left" w:pos="1617"/>
        </w:tabs>
        <w:suppressAutoHyphens w:val="0"/>
        <w:autoSpaceDE w:val="0"/>
        <w:spacing w:before="102" w:after="0" w:line="240" w:lineRule="auto"/>
        <w:ind w:hanging="361"/>
        <w:jc w:val="both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Spolupráce s dětským domovem Charlotty </w:t>
      </w:r>
      <w:proofErr w:type="spellStart"/>
      <w:r w:rsidRPr="00557D73">
        <w:rPr>
          <w:rFonts w:asciiTheme="minorHAnsi" w:hAnsiTheme="minorHAnsi" w:cstheme="minorHAnsi"/>
        </w:rPr>
        <w:t>Bronteové</w:t>
      </w:r>
      <w:proofErr w:type="spellEnd"/>
      <w:r w:rsidR="00B6166F" w:rsidRPr="00557D73">
        <w:rPr>
          <w:rFonts w:asciiTheme="minorHAnsi" w:hAnsiTheme="minorHAnsi" w:cstheme="minorHAnsi"/>
        </w:rPr>
        <w:t>.</w:t>
      </w:r>
    </w:p>
    <w:p w14:paraId="7E3B4FAE" w14:textId="5916A337" w:rsidR="001300E4" w:rsidRPr="00557D73" w:rsidRDefault="001300E4" w:rsidP="001300E4">
      <w:pPr>
        <w:widowControl w:val="0"/>
        <w:tabs>
          <w:tab w:val="left" w:pos="1617"/>
        </w:tabs>
        <w:suppressAutoHyphens w:val="0"/>
        <w:autoSpaceDE w:val="0"/>
        <w:spacing w:before="102" w:after="0" w:line="240" w:lineRule="auto"/>
        <w:jc w:val="both"/>
        <w:textAlignment w:val="auto"/>
        <w:rPr>
          <w:rFonts w:asciiTheme="minorHAnsi" w:hAnsiTheme="minorHAnsi" w:cstheme="minorHAnsi"/>
        </w:rPr>
      </w:pPr>
    </w:p>
    <w:p w14:paraId="58B8C755" w14:textId="77777777" w:rsidR="001300E4" w:rsidRPr="00557D73" w:rsidRDefault="001300E4" w:rsidP="001300E4">
      <w:pPr>
        <w:spacing w:before="100"/>
        <w:jc w:val="center"/>
        <w:rPr>
          <w:rFonts w:asciiTheme="minorHAnsi" w:hAnsiTheme="minorHAnsi" w:cstheme="minorHAnsi"/>
          <w:b/>
          <w:u w:val="single"/>
        </w:rPr>
      </w:pPr>
      <w:r w:rsidRPr="00557D73">
        <w:rPr>
          <w:rFonts w:asciiTheme="minorHAnsi" w:hAnsiTheme="minorHAnsi" w:cstheme="minorHAnsi"/>
          <w:b/>
          <w:u w:val="single"/>
        </w:rPr>
        <w:t>Organizace vzdělávání</w:t>
      </w:r>
    </w:p>
    <w:p w14:paraId="43C3E5FD" w14:textId="05F202EF" w:rsidR="001300E4" w:rsidRPr="00557D73" w:rsidRDefault="001300E4" w:rsidP="001300E4">
      <w:pPr>
        <w:spacing w:before="100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Mateřská škola Velíček, z.s. je školkou rodinného typu s maximální kapacitou 15 dětí, které se organizují v rámci jedné věkově smíšené třídy. Přijímány jsou děti od 2 let věku</w:t>
      </w:r>
      <w:r w:rsidR="001C556E" w:rsidRPr="00557D73">
        <w:rPr>
          <w:rFonts w:asciiTheme="minorHAnsi" w:hAnsiTheme="minorHAnsi" w:cstheme="minorHAnsi"/>
        </w:rPr>
        <w:t>.</w:t>
      </w:r>
    </w:p>
    <w:p w14:paraId="4D5AFA25" w14:textId="77777777" w:rsidR="001300E4" w:rsidRPr="00557D73" w:rsidRDefault="001300E4" w:rsidP="001300E4">
      <w:pPr>
        <w:pStyle w:val="Odstavecseseznamem"/>
        <w:numPr>
          <w:ilvl w:val="0"/>
          <w:numId w:val="14"/>
        </w:num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ZAMĚŘENÍ TŘÍDY</w:t>
      </w:r>
    </w:p>
    <w:p w14:paraId="363B321C" w14:textId="77777777" w:rsidR="001300E4" w:rsidRPr="00557D73" w:rsidRDefault="001300E4" w:rsidP="001300E4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Vzdělávací a výchovný program MŠ je zaměřen na rozvoj sociálních dovedností, bezpečné začlenění se do nové komunity mimo rodinu, podporu sebevědomí a tvorbu přátelských vztahů. S dětmi je aktivně rozvíjen vztah k přírodě (více viz. „charakteristika vzdělávacího programu“). </w:t>
      </w:r>
    </w:p>
    <w:p w14:paraId="17FE3FC1" w14:textId="77777777" w:rsidR="001300E4" w:rsidRPr="00557D73" w:rsidRDefault="001300E4" w:rsidP="001300E4">
      <w:pPr>
        <w:pStyle w:val="Odstavecseseznamem"/>
        <w:numPr>
          <w:ilvl w:val="0"/>
          <w:numId w:val="14"/>
        </w:num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 xml:space="preserve">METODY PRÁCE  </w:t>
      </w:r>
      <w:r w:rsidRPr="00557D73">
        <w:rPr>
          <w:rFonts w:asciiTheme="minorHAnsi" w:hAnsiTheme="minorHAnsi" w:cstheme="minorHAnsi"/>
          <w:b/>
        </w:rPr>
        <w:tab/>
      </w:r>
    </w:p>
    <w:p w14:paraId="3D905C05" w14:textId="0C7FF4E9" w:rsidR="001300E4" w:rsidRDefault="00533079" w:rsidP="00533079">
      <w:pPr>
        <w:suppressAutoHyphens w:val="0"/>
        <w:autoSpaceDN/>
        <w:spacing w:before="100" w:after="240"/>
        <w:ind w:left="360"/>
        <w:jc w:val="both"/>
        <w:textAlignment w:val="auto"/>
        <w:rPr>
          <w:rFonts w:asciiTheme="minorHAnsi" w:hAnsiTheme="minorHAnsi" w:cstheme="minorHAnsi"/>
        </w:rPr>
      </w:pPr>
      <w:r w:rsidRPr="00533079">
        <w:rPr>
          <w:rFonts w:asciiTheme="minorHAnsi" w:hAnsiTheme="minorHAnsi" w:cstheme="minorHAnsi"/>
        </w:rPr>
        <w:t xml:space="preserve">Metody používáme vždy s ohledem na zralost dětí. S ohledem na jejich potřeby se jedná o metody komplexní, které jsou pro dítě atraktivní a vtahují ho do činnosti, např.: </w:t>
      </w:r>
      <w:r w:rsidRPr="00533079">
        <w:rPr>
          <w:rFonts w:asciiTheme="minorHAnsi" w:hAnsiTheme="minorHAnsi" w:cstheme="minorHAnsi"/>
        </w:rPr>
        <w:t xml:space="preserve"> experiment, pozorování, </w:t>
      </w:r>
      <w:r w:rsidRPr="00533079">
        <w:rPr>
          <w:rFonts w:asciiTheme="minorHAnsi" w:hAnsiTheme="minorHAnsi" w:cstheme="minorHAnsi"/>
        </w:rPr>
        <w:lastRenderedPageBreak/>
        <w:t>výtvarná, hudební, dramatická činnost</w:t>
      </w:r>
      <w:r w:rsidRPr="00533079">
        <w:rPr>
          <w:rFonts w:asciiTheme="minorHAnsi" w:hAnsiTheme="minorHAnsi" w:cstheme="minorHAnsi"/>
        </w:rPr>
        <w:t>. Charakter volených metod se obecně zaměřuje na umění, zejména na výtvarné a hudební.</w:t>
      </w:r>
    </w:p>
    <w:p w14:paraId="23E354DB" w14:textId="77777777" w:rsidR="00533079" w:rsidRPr="00533079" w:rsidRDefault="00533079" w:rsidP="00533079">
      <w:pPr>
        <w:suppressAutoHyphens w:val="0"/>
        <w:autoSpaceDN/>
        <w:spacing w:before="100" w:after="240"/>
        <w:ind w:left="360"/>
        <w:jc w:val="both"/>
        <w:textAlignment w:val="auto"/>
        <w:rPr>
          <w:rFonts w:asciiTheme="minorHAnsi" w:hAnsiTheme="minorHAnsi" w:cstheme="minorHAnsi"/>
        </w:rPr>
      </w:pPr>
    </w:p>
    <w:p w14:paraId="6626FA1D" w14:textId="77777777" w:rsidR="001300E4" w:rsidRPr="00557D73" w:rsidRDefault="001300E4" w:rsidP="001300E4">
      <w:pPr>
        <w:pStyle w:val="Odstavecseseznamem"/>
        <w:numPr>
          <w:ilvl w:val="0"/>
          <w:numId w:val="14"/>
        </w:num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ORGANIZACE PEDAGOGICKÉHO TÝMU</w:t>
      </w:r>
    </w:p>
    <w:p w14:paraId="005623A0" w14:textId="77777777" w:rsidR="001300E4" w:rsidRPr="00557D73" w:rsidRDefault="001300E4" w:rsidP="001300E4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Vzhledem k individuálnímu zaměření vzdělávacího a výchovného programu, k větší míře svobody dětí a k nižšímu věku dětí ve třídě, jsou po většinu dne přítomni dva zaměstnanci od (8:30 do 15:30). </w:t>
      </w:r>
    </w:p>
    <w:p w14:paraId="03A1529F" w14:textId="77777777" w:rsidR="001300E4" w:rsidRPr="00557D73" w:rsidRDefault="001300E4" w:rsidP="001300E4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Souběžné působení dvou učitelů je zajištěno vždy při pobytu mimo zázemí školky. Souběžné působení dvou učitelů je dále zajištěno zpravidla v </w:t>
      </w:r>
      <w:proofErr w:type="gramStart"/>
      <w:r w:rsidRPr="00557D73">
        <w:rPr>
          <w:rFonts w:asciiTheme="minorHAnsi" w:hAnsiTheme="minorHAnsi" w:cstheme="minorHAnsi"/>
        </w:rPr>
        <w:t>čase:  přesnídávky</w:t>
      </w:r>
      <w:proofErr w:type="gramEnd"/>
      <w:r w:rsidRPr="00557D73">
        <w:rPr>
          <w:rFonts w:asciiTheme="minorHAnsi" w:hAnsiTheme="minorHAnsi" w:cstheme="minorHAnsi"/>
        </w:rPr>
        <w:t>, dopoledního vzdělávacího bloku, oběda, odpočinku a odpoledního vzdělávacího bloku (více viz. bod Podmínky vzdělávání, Organizace).</w:t>
      </w:r>
    </w:p>
    <w:p w14:paraId="5EEB58A8" w14:textId="77777777" w:rsidR="001300E4" w:rsidRPr="00557D73" w:rsidRDefault="001300E4" w:rsidP="001300E4">
      <w:pPr>
        <w:spacing w:before="100"/>
        <w:jc w:val="both"/>
        <w:rPr>
          <w:rFonts w:asciiTheme="minorHAnsi" w:hAnsiTheme="minorHAnsi" w:cstheme="minorHAnsi"/>
        </w:rPr>
      </w:pPr>
    </w:p>
    <w:p w14:paraId="05B50468" w14:textId="77777777" w:rsidR="001300E4" w:rsidRPr="00557D73" w:rsidRDefault="001300E4" w:rsidP="001300E4">
      <w:pPr>
        <w:pStyle w:val="Odstavecseseznamem"/>
        <w:numPr>
          <w:ilvl w:val="0"/>
          <w:numId w:val="14"/>
        </w:num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KRITÉRIA PRO PŘIJÍMANÍ DĚTÍ DO MŠ</w:t>
      </w:r>
    </w:p>
    <w:p w14:paraId="0C76AF2D" w14:textId="77777777" w:rsidR="001300E4" w:rsidRPr="00557D73" w:rsidRDefault="001300E4" w:rsidP="001300E4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Děti jsou přijímány v průběhu celého roku, pokud je kapacita volná. V případě volných míst je zápis na další školní rok uveřejněn v zázemí MŠ na viditelném místě a zájemci jsou dále informování emailem. Odpovědná osoba za zápis je Mgr. Klára Marušincová. V případě většího počtu volných míst jsou informace o zápisu zveřejněny i na webových stránkách.</w:t>
      </w:r>
    </w:p>
    <w:p w14:paraId="402AF6F6" w14:textId="77777777" w:rsidR="001300E4" w:rsidRPr="00557D73" w:rsidRDefault="001300E4" w:rsidP="001300E4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Pro přijímání dětí jsou vybrána následující kritéria:</w:t>
      </w:r>
    </w:p>
    <w:p w14:paraId="4B511C40" w14:textId="77777777" w:rsidR="001300E4" w:rsidRPr="00557D73" w:rsidRDefault="001300E4" w:rsidP="001300E4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1) </w:t>
      </w:r>
      <w:r w:rsidRPr="00557D73">
        <w:rPr>
          <w:rFonts w:asciiTheme="minorHAnsi" w:eastAsia="Times New Roman" w:hAnsiTheme="minorHAnsi" w:cstheme="minorHAnsi"/>
          <w:bCs/>
          <w:lang w:eastAsia="cs-CZ"/>
        </w:rPr>
        <w:t>Výchovný přístup</w:t>
      </w:r>
      <w:r w:rsidRPr="00557D73">
        <w:rPr>
          <w:rFonts w:asciiTheme="minorHAnsi" w:eastAsia="Times New Roman" w:hAnsiTheme="minorHAnsi" w:cstheme="minorHAnsi"/>
          <w:lang w:eastAsia="cs-CZ"/>
        </w:rPr>
        <w:t xml:space="preserve"> a </w:t>
      </w:r>
      <w:proofErr w:type="gramStart"/>
      <w:r w:rsidRPr="00557D73">
        <w:rPr>
          <w:rFonts w:asciiTheme="minorHAnsi" w:eastAsia="Times New Roman" w:hAnsiTheme="minorHAnsi" w:cstheme="minorHAnsi"/>
          <w:lang w:eastAsia="cs-CZ"/>
        </w:rPr>
        <w:t>filosofie</w:t>
      </w:r>
      <w:proofErr w:type="gramEnd"/>
      <w:r w:rsidRPr="00557D73">
        <w:rPr>
          <w:rFonts w:asciiTheme="minorHAnsi" w:eastAsia="Times New Roman" w:hAnsiTheme="minorHAnsi" w:cstheme="minorHAnsi"/>
          <w:lang w:eastAsia="cs-CZ"/>
        </w:rPr>
        <w:t xml:space="preserve"> rodiny jsou v souladu s výchovným a vzdělávacím přístupem MŠ Velíček (na základě osobního rozhovoru při návštěvě školky)</w:t>
      </w:r>
    </w:p>
    <w:p w14:paraId="01B597C6" w14:textId="77777777" w:rsidR="001300E4" w:rsidRPr="00557D73" w:rsidRDefault="001300E4" w:rsidP="001300E4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2) </w:t>
      </w:r>
      <w:r w:rsidRPr="00557D73">
        <w:rPr>
          <w:rFonts w:asciiTheme="minorHAnsi" w:eastAsia="Times New Roman" w:hAnsiTheme="minorHAnsi" w:cstheme="minorHAnsi"/>
          <w:bCs/>
          <w:lang w:eastAsia="cs-CZ"/>
        </w:rPr>
        <w:t>Věk dítěte</w:t>
      </w:r>
      <w:r w:rsidRPr="00557D73">
        <w:rPr>
          <w:rFonts w:asciiTheme="minorHAnsi" w:eastAsia="Times New Roman" w:hAnsiTheme="minorHAnsi" w:cstheme="minorHAnsi"/>
          <w:lang w:eastAsia="cs-CZ"/>
        </w:rPr>
        <w:t> (přednostně budou přijímány děti, které k 31.8.2019 dosáhnou věku 5 let a dále děti od nejstaršího k nejmladšímu)</w:t>
      </w:r>
    </w:p>
    <w:p w14:paraId="2E8C3636" w14:textId="77777777" w:rsidR="001300E4" w:rsidRPr="00557D73" w:rsidRDefault="001300E4" w:rsidP="001300E4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Cs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3) dítě, které již má ve školce </w:t>
      </w:r>
      <w:r w:rsidRPr="00557D73">
        <w:rPr>
          <w:rFonts w:asciiTheme="minorHAnsi" w:eastAsia="Times New Roman" w:hAnsiTheme="minorHAnsi" w:cstheme="minorHAnsi"/>
          <w:bCs/>
          <w:lang w:eastAsia="cs-CZ"/>
        </w:rPr>
        <w:t>sourozence.  </w:t>
      </w:r>
    </w:p>
    <w:p w14:paraId="540880B2" w14:textId="77777777" w:rsidR="001300E4" w:rsidRPr="00557D73" w:rsidRDefault="001300E4" w:rsidP="001300E4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bCs/>
          <w:lang w:eastAsia="cs-CZ"/>
        </w:rPr>
        <w:t xml:space="preserve">4) Přijaty jsou pouze děti, které se do nástupu docházky podrobí povinným očkováním. </w:t>
      </w:r>
    </w:p>
    <w:p w14:paraId="1891B560" w14:textId="633B109A" w:rsidR="001300E4" w:rsidRDefault="001300E4" w:rsidP="001300E4">
      <w:pPr>
        <w:spacing w:before="100"/>
        <w:jc w:val="both"/>
        <w:rPr>
          <w:rFonts w:asciiTheme="minorHAnsi" w:hAnsiTheme="minorHAnsi" w:cstheme="minorHAnsi"/>
        </w:rPr>
      </w:pPr>
    </w:p>
    <w:p w14:paraId="6BF8C2E1" w14:textId="77777777" w:rsidR="00533079" w:rsidRPr="00557D73" w:rsidRDefault="00533079" w:rsidP="001300E4">
      <w:pPr>
        <w:spacing w:before="100"/>
        <w:jc w:val="both"/>
        <w:rPr>
          <w:rFonts w:asciiTheme="minorHAnsi" w:hAnsiTheme="minorHAnsi" w:cstheme="minorHAnsi"/>
        </w:rPr>
      </w:pPr>
    </w:p>
    <w:p w14:paraId="28E7F2C7" w14:textId="77777777" w:rsidR="001300E4" w:rsidRPr="00557D73" w:rsidRDefault="001300E4" w:rsidP="001300E4">
      <w:pPr>
        <w:spacing w:before="100"/>
        <w:jc w:val="center"/>
        <w:rPr>
          <w:rFonts w:asciiTheme="minorHAnsi" w:hAnsiTheme="minorHAnsi" w:cstheme="minorHAnsi"/>
          <w:b/>
          <w:u w:val="single"/>
        </w:rPr>
      </w:pPr>
      <w:r w:rsidRPr="00557D73">
        <w:rPr>
          <w:rFonts w:asciiTheme="minorHAnsi" w:hAnsiTheme="minorHAnsi" w:cstheme="minorHAnsi"/>
          <w:b/>
          <w:u w:val="single"/>
        </w:rPr>
        <w:t>Charakteristika vzdělávacího programu</w:t>
      </w:r>
    </w:p>
    <w:p w14:paraId="313B6A92" w14:textId="7CE244AD" w:rsidR="001300E4" w:rsidRPr="00557D73" w:rsidRDefault="001300E4" w:rsidP="001C556E">
      <w:pPr>
        <w:spacing w:before="100"/>
        <w:jc w:val="both"/>
        <w:rPr>
          <w:rFonts w:asciiTheme="minorHAnsi" w:hAnsiTheme="minorHAnsi" w:cstheme="minorHAnsi"/>
        </w:rPr>
      </w:pPr>
      <w:r w:rsidRPr="00533079">
        <w:rPr>
          <w:rFonts w:asciiTheme="minorHAnsi" w:hAnsiTheme="minorHAnsi" w:cstheme="minorHAnsi"/>
          <w:b/>
          <w:bCs/>
          <w:i/>
          <w:iCs/>
        </w:rPr>
        <w:t>Vzdělávací a výchovný program MŠ</w:t>
      </w:r>
      <w:r w:rsidR="00533079">
        <w:rPr>
          <w:rFonts w:asciiTheme="minorHAnsi" w:hAnsiTheme="minorHAnsi" w:cstheme="minorHAnsi"/>
          <w:b/>
          <w:bCs/>
          <w:i/>
          <w:iCs/>
        </w:rPr>
        <w:t xml:space="preserve"> je</w:t>
      </w:r>
      <w:r w:rsidRPr="00533079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33079" w:rsidRPr="00533079">
        <w:rPr>
          <w:rFonts w:asciiTheme="minorHAnsi" w:hAnsiTheme="minorHAnsi" w:cstheme="minorHAnsi"/>
          <w:b/>
          <w:bCs/>
          <w:i/>
          <w:iCs/>
        </w:rPr>
        <w:t>inspirován přirozenými rytmy roku, proměnou počasí i krajiny, časovými cykly a rozmanitostí přírody. Dále je inspirován umě</w:t>
      </w:r>
      <w:r w:rsidR="00533079">
        <w:rPr>
          <w:rFonts w:asciiTheme="minorHAnsi" w:hAnsiTheme="minorHAnsi" w:cstheme="minorHAnsi"/>
          <w:b/>
          <w:bCs/>
          <w:i/>
          <w:iCs/>
        </w:rPr>
        <w:t>ním, h</w:t>
      </w:r>
      <w:r w:rsidR="00533079" w:rsidRPr="00533079">
        <w:rPr>
          <w:rFonts w:asciiTheme="minorHAnsi" w:hAnsiTheme="minorHAnsi" w:cstheme="minorHAnsi"/>
          <w:b/>
          <w:bCs/>
          <w:i/>
          <w:iCs/>
        </w:rPr>
        <w:t xml:space="preserve">odnotovým vzděláváním Cyril </w:t>
      </w:r>
      <w:proofErr w:type="spellStart"/>
      <w:r w:rsidR="00533079" w:rsidRPr="00533079">
        <w:rPr>
          <w:rFonts w:asciiTheme="minorHAnsi" w:hAnsiTheme="minorHAnsi" w:cstheme="minorHAnsi"/>
          <w:b/>
          <w:bCs/>
          <w:i/>
          <w:iCs/>
        </w:rPr>
        <w:t>Mooney</w:t>
      </w:r>
      <w:proofErr w:type="spellEnd"/>
      <w:r w:rsidR="00533079" w:rsidRPr="00533079">
        <w:rPr>
          <w:rFonts w:asciiTheme="minorHAnsi" w:hAnsiTheme="minorHAnsi" w:cstheme="minorHAnsi"/>
          <w:b/>
          <w:bCs/>
          <w:i/>
          <w:iCs/>
        </w:rPr>
        <w:t xml:space="preserve"> a prvky nedirektivní herní terapie.</w:t>
      </w:r>
      <w:r w:rsidR="00533079" w:rsidRPr="00557D73">
        <w:rPr>
          <w:rFonts w:asciiTheme="minorHAnsi" w:hAnsiTheme="minorHAnsi" w:cstheme="minorHAnsi"/>
        </w:rPr>
        <w:t xml:space="preserve"> </w:t>
      </w:r>
      <w:r w:rsidR="00533079">
        <w:rPr>
          <w:rFonts w:asciiTheme="minorHAnsi" w:hAnsiTheme="minorHAnsi" w:cstheme="minorHAnsi"/>
        </w:rPr>
        <w:t>Zaměřuje se</w:t>
      </w:r>
      <w:r w:rsidRPr="00557D73">
        <w:rPr>
          <w:rFonts w:asciiTheme="minorHAnsi" w:hAnsiTheme="minorHAnsi" w:cstheme="minorHAnsi"/>
        </w:rPr>
        <w:t xml:space="preserve"> na rozvoj jedinečnosti a tvořivosti každého z dětí, bezpečného a sebejistého zakořenění v sociálních vztazích, rozvoj sociálních dovedností a hodnot, vlastní iniciativy a chuti učit se a na rozvoj vztahu k přírodě a komunitě. </w:t>
      </w:r>
    </w:p>
    <w:p w14:paraId="4F743E3A" w14:textId="77777777" w:rsidR="001300E4" w:rsidRPr="00557D73" w:rsidRDefault="001300E4" w:rsidP="001300E4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b/>
        </w:rPr>
        <w:t>Dlouhodobé cíle</w:t>
      </w:r>
      <w:r w:rsidRPr="00557D73">
        <w:rPr>
          <w:rFonts w:asciiTheme="minorHAnsi" w:hAnsiTheme="minorHAnsi" w:cstheme="minorHAnsi"/>
        </w:rPr>
        <w:t xml:space="preserve"> vzdělávacího programu jsou:</w:t>
      </w:r>
    </w:p>
    <w:p w14:paraId="39841315" w14:textId="77777777" w:rsidR="001300E4" w:rsidRPr="00557D73" w:rsidRDefault="001300E4" w:rsidP="001300E4">
      <w:pPr>
        <w:pStyle w:val="Odstavecseseznamem"/>
        <w:numPr>
          <w:ilvl w:val="1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podpora jedinečnosti každého z dětí</w:t>
      </w:r>
    </w:p>
    <w:p w14:paraId="1ADCE892" w14:textId="77777777" w:rsidR="001300E4" w:rsidRPr="00557D73" w:rsidRDefault="001300E4" w:rsidP="001300E4">
      <w:pPr>
        <w:pStyle w:val="Odstavecseseznamem"/>
        <w:numPr>
          <w:ilvl w:val="1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osvojení a trénink sociálních dovedností</w:t>
      </w:r>
    </w:p>
    <w:p w14:paraId="27D2D7A5" w14:textId="77777777" w:rsidR="001300E4" w:rsidRPr="00557D73" w:rsidRDefault="001300E4" w:rsidP="001300E4">
      <w:pPr>
        <w:pStyle w:val="Odstavecseseznamem"/>
        <w:numPr>
          <w:ilvl w:val="1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připravenost na základní vzdělávání ať už v alternativním či klasickém systému</w:t>
      </w:r>
    </w:p>
    <w:p w14:paraId="5EA7AE08" w14:textId="77777777" w:rsidR="001300E4" w:rsidRPr="00557D73" w:rsidRDefault="001300E4" w:rsidP="001300E4">
      <w:pPr>
        <w:pStyle w:val="Odstavecseseznamem"/>
        <w:numPr>
          <w:ilvl w:val="1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cílevědomý rozvoj hodnot</w:t>
      </w:r>
    </w:p>
    <w:p w14:paraId="61CC419F" w14:textId="4D9ECCAB" w:rsidR="001300E4" w:rsidRPr="00557D73" w:rsidRDefault="001300E4" w:rsidP="001300E4">
      <w:pPr>
        <w:pStyle w:val="Odstavecseseznamem"/>
        <w:numPr>
          <w:ilvl w:val="1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blízký vztah přírodě</w:t>
      </w:r>
      <w:r w:rsidR="007E3E31" w:rsidRPr="00557D73">
        <w:rPr>
          <w:rFonts w:asciiTheme="minorHAnsi" w:hAnsiTheme="minorHAnsi" w:cstheme="minorHAnsi"/>
        </w:rPr>
        <w:t xml:space="preserve"> a </w:t>
      </w:r>
      <w:r w:rsidRPr="00557D73">
        <w:rPr>
          <w:rFonts w:asciiTheme="minorHAnsi" w:hAnsiTheme="minorHAnsi" w:cstheme="minorHAnsi"/>
        </w:rPr>
        <w:t>hlubší poznání přírodního prostředí a</w:t>
      </w:r>
      <w:r w:rsidR="007E3E31" w:rsidRPr="00557D73">
        <w:rPr>
          <w:rFonts w:asciiTheme="minorHAnsi" w:hAnsiTheme="minorHAnsi" w:cstheme="minorHAnsi"/>
        </w:rPr>
        <w:t xml:space="preserve"> </w:t>
      </w:r>
      <w:r w:rsidR="008B00A8" w:rsidRPr="00557D73">
        <w:rPr>
          <w:rFonts w:asciiTheme="minorHAnsi" w:hAnsiTheme="minorHAnsi" w:cstheme="minorHAnsi"/>
        </w:rPr>
        <w:t>poznávání tradic</w:t>
      </w:r>
    </w:p>
    <w:p w14:paraId="73FE4CFF" w14:textId="77777777" w:rsidR="001300E4" w:rsidRPr="00557D73" w:rsidRDefault="001300E4" w:rsidP="001300E4">
      <w:pPr>
        <w:spacing w:before="100"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7DDCC37A" w14:textId="77777777" w:rsidR="001300E4" w:rsidRPr="00557D73" w:rsidRDefault="001300E4" w:rsidP="001300E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Dlouhodobé cíle vzdělávacího programu MŠ jsou dosahovány následujícími metodami práce.</w:t>
      </w:r>
    </w:p>
    <w:p w14:paraId="19440E71" w14:textId="77777777" w:rsidR="001300E4" w:rsidRPr="00557D73" w:rsidRDefault="001300E4" w:rsidP="001300E4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 </w:t>
      </w:r>
    </w:p>
    <w:p w14:paraId="62EAC6E9" w14:textId="77777777" w:rsidR="001300E4" w:rsidRPr="00557D73" w:rsidRDefault="001300E4" w:rsidP="001300E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b/>
          <w:lang w:eastAsia="cs-CZ"/>
        </w:rPr>
        <w:t>Podpora jedinečnosti každého z dětí</w:t>
      </w:r>
    </w:p>
    <w:p w14:paraId="63DDCBE2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4EE384E0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Vzhledem k nízkému počtu dětí ve třídě a přítomnosti dvou pedagogů po většinu dne, je zajištěn poměr žáka na učitele, který umožňuje každodenní individuální přístup. Součástí týmu MŠ je i zkušený dětský psycholog, což umožňuje zázemí pro optimální vývoj dětí se speciálními vzdělávacími potřebami (např. ADHD, děti s poruchami autistického spektra apod.).   </w:t>
      </w:r>
    </w:p>
    <w:p w14:paraId="096D752C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4734CCC2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V rámci každodenních vzdělávacích aktivit je kladen důraz na maximální podporu samostatnosti a kreativity. Děti jsou podporovány ve vlastní iniciativě, realizaci vlastních nápadů a projektů, jak ve hře, tak i v rámci např. výtvarných aktivit. Některé děti jsou schopné velmi dobře vést vzdělávací aktivitu a jsou v tom podporovány. Díky tomu dochází na každodenní bází k maximálnímu rozvoji tvořivosti, sebevědomí a poznání vlastních talentů </w:t>
      </w:r>
    </w:p>
    <w:p w14:paraId="4FA01C05" w14:textId="77777777" w:rsidR="001300E4" w:rsidRPr="00557D73" w:rsidRDefault="001300E4" w:rsidP="001300E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  </w:t>
      </w:r>
    </w:p>
    <w:p w14:paraId="4C5FDB16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Rodiče docházející do MŠ mají možnost poradenského rozhovoru s psychologem na témata, která jsou pro ně aktuální – zejména z oblasti výchovy a zdravého duševního vývoje dětí. MŠ poskytuje i možnost herně terapeutické práce přímo s dítětem, což je žádoucí zejména v případě dětí se speciálními vzdělávacími potřebami. </w:t>
      </w:r>
    </w:p>
    <w:p w14:paraId="1464AAB8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4F61282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K maximální podpoře individuální osobnosti každého z dětí je dbáno na velmi úzkou komunikaci pedagogického týmu a rodiny každého z dětí. Rodiče jsou při předávání každý den informování v rozhovorech o průběhu dne a individuální zkušenosti každého z dětí. Kdykoliv je potřeba, mají rodiče možnost využít osobního rozhovoru k řešení výchovných situací či k předání zpětné vazby.</w:t>
      </w:r>
    </w:p>
    <w:p w14:paraId="1AD08D7D" w14:textId="77777777" w:rsidR="001300E4" w:rsidRPr="00557D73" w:rsidRDefault="001300E4" w:rsidP="001300E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4DD0C4CF" w14:textId="77777777" w:rsidR="001300E4" w:rsidRPr="00557D73" w:rsidRDefault="001300E4" w:rsidP="001300E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5D1B0F37" w14:textId="77777777" w:rsidR="001300E4" w:rsidRPr="00557D73" w:rsidRDefault="001300E4" w:rsidP="001300E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14:paraId="72239EE6" w14:textId="77777777" w:rsidR="001300E4" w:rsidRPr="00557D73" w:rsidRDefault="001300E4" w:rsidP="001300E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b/>
          <w:bCs/>
          <w:lang w:eastAsia="cs-CZ"/>
        </w:rPr>
        <w:t xml:space="preserve">Osvojení a trénink </w:t>
      </w:r>
      <w:r w:rsidRPr="00557D73">
        <w:rPr>
          <w:rFonts w:asciiTheme="minorHAnsi" w:eastAsia="Times New Roman" w:hAnsiTheme="minorHAnsi" w:cstheme="minorHAnsi"/>
          <w:b/>
          <w:lang w:eastAsia="cs-CZ"/>
        </w:rPr>
        <w:t>sociálních dovedností</w:t>
      </w:r>
    </w:p>
    <w:p w14:paraId="5B93C94D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</w:p>
    <w:p w14:paraId="4F9E709B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Jako nejdůležitější cíl předškolního vzdělávání vnímáme naučit děti dobře </w:t>
      </w:r>
      <w:r w:rsidRPr="00557D73">
        <w:rPr>
          <w:rFonts w:asciiTheme="minorHAnsi" w:eastAsia="Times New Roman" w:hAnsiTheme="minorHAnsi" w:cstheme="minorHAnsi"/>
          <w:b/>
          <w:bCs/>
          <w:lang w:eastAsia="cs-CZ"/>
        </w:rPr>
        <w:t>fungovat v kolektivu a tvořit první vztahy mimo okruh rodiny.</w:t>
      </w:r>
      <w:r w:rsidRPr="00557D73">
        <w:rPr>
          <w:rFonts w:asciiTheme="minorHAnsi" w:eastAsia="Times New Roman" w:hAnsiTheme="minorHAnsi" w:cstheme="minorHAnsi"/>
          <w:lang w:eastAsia="cs-CZ"/>
        </w:rPr>
        <w:t xml:space="preserve"> Hlavním úkolem učitelů je tedy poskytnout dětem láskyplné přijímající prostředí a podporu, aby se mohly projevit a přirozeně najít své místo v kolektivu. </w:t>
      </w:r>
    </w:p>
    <w:p w14:paraId="0C52B7CA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5C616CD0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Učitelé vzdělávají děti v sociálních dovednostech dvěma hlavními způsoby: </w:t>
      </w:r>
    </w:p>
    <w:p w14:paraId="20985CC1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102B0EE4" w14:textId="77777777" w:rsidR="001300E4" w:rsidRPr="00557D73" w:rsidRDefault="001300E4" w:rsidP="001300E4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 w:rsidRPr="00557D73">
        <w:rPr>
          <w:rFonts w:asciiTheme="minorHAnsi" w:eastAsia="Times New Roman" w:hAnsiTheme="minorHAnsi" w:cstheme="minorHAnsi"/>
          <w:lang w:eastAsia="cs-CZ"/>
        </w:rPr>
        <w:t>Facilitovaná</w:t>
      </w:r>
      <w:proofErr w:type="spellEnd"/>
      <w:r w:rsidRPr="00557D73">
        <w:rPr>
          <w:rFonts w:asciiTheme="minorHAnsi" w:eastAsia="Times New Roman" w:hAnsiTheme="minorHAnsi" w:cstheme="minorHAnsi"/>
          <w:lang w:eastAsia="cs-CZ"/>
        </w:rPr>
        <w:t xml:space="preserve"> volná hra </w:t>
      </w:r>
    </w:p>
    <w:p w14:paraId="5EE6EBD6" w14:textId="77777777" w:rsidR="001300E4" w:rsidRPr="00557D73" w:rsidRDefault="001300E4" w:rsidP="001300E4">
      <w:pPr>
        <w:shd w:val="clear" w:color="auto" w:fill="FFFFFF"/>
        <w:spacing w:after="0" w:line="240" w:lineRule="auto"/>
        <w:ind w:left="-60"/>
        <w:jc w:val="both"/>
        <w:rPr>
          <w:rFonts w:asciiTheme="minorHAnsi" w:eastAsia="Times New Roman" w:hAnsiTheme="minorHAnsi" w:cstheme="minorHAnsi"/>
          <w:lang w:eastAsia="cs-CZ"/>
        </w:rPr>
      </w:pPr>
    </w:p>
    <w:p w14:paraId="5BF2549F" w14:textId="77777777" w:rsidR="001300E4" w:rsidRPr="00557D73" w:rsidRDefault="001300E4" w:rsidP="001300E4">
      <w:pPr>
        <w:shd w:val="clear" w:color="auto" w:fill="FFFFFF"/>
        <w:spacing w:after="0" w:line="240" w:lineRule="auto"/>
        <w:ind w:left="-60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Ve hře spolu děti nejvíce komunikují, spolupracují nebo se naopak hádají, vyjadřují své okamžité potřeby („tu hračku jsem měl první!“) a učí se dělit, čekat, vyjednávat apod. Osvojují si sociální dovednosti v konkrétních situacích naživo. Učitel při volné hře funguje jako „překladatel“ a průvodce mnoha náročnými situacemi. Když se děti o něco tahají, vztekají a „zlobí“, často vyjadřují něco, co neumí dát do slov a jinak vyjádřit. Zde je nesmírně důležitá a cenná role zkušeného učitele, který aktivně pomáhá dětem řešit konflikty, reflektuje vzniklé situace a maximálně podporuje pozitivní sociální klima celé skupiny. Jde o velmi efektivní způsob osvojování si sociálních dovedností, podpory sebevědomí a potenciálně i prevence šikany. </w:t>
      </w:r>
    </w:p>
    <w:p w14:paraId="7AA53678" w14:textId="77777777" w:rsidR="001300E4" w:rsidRPr="00557D73" w:rsidRDefault="001300E4" w:rsidP="001300E4">
      <w:pPr>
        <w:shd w:val="clear" w:color="auto" w:fill="FFFFFF"/>
        <w:spacing w:after="0" w:line="240" w:lineRule="auto"/>
        <w:ind w:left="-60" w:firstLine="360"/>
        <w:jc w:val="both"/>
        <w:rPr>
          <w:rFonts w:asciiTheme="minorHAnsi" w:eastAsia="Times New Roman" w:hAnsiTheme="minorHAnsi" w:cstheme="minorHAnsi"/>
          <w:lang w:eastAsia="cs-CZ"/>
        </w:rPr>
      </w:pPr>
    </w:p>
    <w:p w14:paraId="2F278A36" w14:textId="77777777" w:rsidR="001300E4" w:rsidRPr="00557D73" w:rsidRDefault="001300E4" w:rsidP="001300E4">
      <w:pPr>
        <w:shd w:val="clear" w:color="auto" w:fill="FFFFFF"/>
        <w:spacing w:after="0" w:line="240" w:lineRule="auto"/>
        <w:ind w:left="-60" w:firstLine="360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2)  Řízená vzdělávací aktivita </w:t>
      </w:r>
    </w:p>
    <w:p w14:paraId="1AEE13C2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A78C0A9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V rámci vzdělávacího programu pedagog zpracovává s dětmi témata k osvojení sociálních dovedností. Mezi zásadní sociální dovednosti v předškolním věku patří:</w:t>
      </w:r>
    </w:p>
    <w:p w14:paraId="4583DC4D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EA745B2" w14:textId="77777777" w:rsidR="001300E4" w:rsidRPr="00557D73" w:rsidRDefault="001300E4" w:rsidP="001300E4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lastRenderedPageBreak/>
        <w:t>Vyjádřit, co potřebuji slovy (ne agresí, bouchnutím, kousnutím…)</w:t>
      </w:r>
    </w:p>
    <w:p w14:paraId="2229A1B2" w14:textId="77777777" w:rsidR="001300E4" w:rsidRPr="00557D73" w:rsidRDefault="001300E4" w:rsidP="001300E4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Půjčování si hraček, materiálů apod.</w:t>
      </w:r>
    </w:p>
    <w:p w14:paraId="322CF006" w14:textId="77777777" w:rsidR="001300E4" w:rsidRPr="00557D73" w:rsidRDefault="001300E4" w:rsidP="001300E4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Čekání (až na </w:t>
      </w:r>
      <w:proofErr w:type="gramStart"/>
      <w:r w:rsidRPr="00557D73">
        <w:rPr>
          <w:rFonts w:asciiTheme="minorHAnsi" w:eastAsia="Times New Roman" w:hAnsiTheme="minorHAnsi" w:cstheme="minorHAnsi"/>
          <w:lang w:eastAsia="cs-CZ"/>
        </w:rPr>
        <w:t>mne</w:t>
      </w:r>
      <w:proofErr w:type="gramEnd"/>
      <w:r w:rsidRPr="00557D73">
        <w:rPr>
          <w:rFonts w:asciiTheme="minorHAnsi" w:eastAsia="Times New Roman" w:hAnsiTheme="minorHAnsi" w:cstheme="minorHAnsi"/>
          <w:lang w:eastAsia="cs-CZ"/>
        </w:rPr>
        <w:t xml:space="preserve"> přijde řada, až si druhý dohraje…)</w:t>
      </w:r>
    </w:p>
    <w:p w14:paraId="0100DF2A" w14:textId="77777777" w:rsidR="001300E4" w:rsidRPr="00557D73" w:rsidRDefault="001300E4" w:rsidP="001300E4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Navrhování řešení konfliktů </w:t>
      </w:r>
    </w:p>
    <w:p w14:paraId="197DFE97" w14:textId="77777777" w:rsidR="001300E4" w:rsidRPr="00557D73" w:rsidRDefault="001300E4" w:rsidP="001300E4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Samostatnost a vlastní aktivita </w:t>
      </w:r>
    </w:p>
    <w:p w14:paraId="119CA068" w14:textId="77777777" w:rsidR="001300E4" w:rsidRPr="00557D73" w:rsidRDefault="001300E4" w:rsidP="001300E4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Péče o sebe a okolní prostředí </w:t>
      </w:r>
    </w:p>
    <w:p w14:paraId="40C26194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C2637E7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Tyto jednotlivé dovednosti jsou přinášeny jako témata a zpracovávány např. formou dramatizace modelových situací (viz. vlastní video pohádky </w:t>
      </w:r>
      <w:proofErr w:type="spellStart"/>
      <w:r w:rsidRPr="00557D73">
        <w:rPr>
          <w:rFonts w:asciiTheme="minorHAnsi" w:eastAsia="Times New Roman" w:hAnsiTheme="minorHAnsi" w:cstheme="minorHAnsi"/>
          <w:lang w:eastAsia="cs-CZ"/>
        </w:rPr>
        <w:t>Sockeez</w:t>
      </w:r>
      <w:proofErr w:type="spellEnd"/>
      <w:r w:rsidRPr="00557D73">
        <w:rPr>
          <w:rFonts w:asciiTheme="minorHAnsi" w:eastAsia="Times New Roman" w:hAnsiTheme="minorHAnsi" w:cstheme="minorHAnsi"/>
          <w:lang w:eastAsia="cs-CZ"/>
        </w:rPr>
        <w:t xml:space="preserve"> na youtube.com), vyprávěním příběhů, formou psychosociálních her či výtvarných činností. Pokud není téma měsíce zaměřeno na tyto oblasti, řešíme sociální dovednosti spíše v průběhu dne, podle potřeby, případně i v pohádkách a vyprávěních, které vymýšlíme.</w:t>
      </w:r>
    </w:p>
    <w:p w14:paraId="613B85DD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438B4D52" w14:textId="77777777" w:rsidR="001300E4" w:rsidRPr="00557D73" w:rsidRDefault="001300E4" w:rsidP="001300E4">
      <w:pPr>
        <w:pStyle w:val="Odstavecseseznamem"/>
        <w:numPr>
          <w:ilvl w:val="0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Připravenost na základní vzdělávání ať už v alternativním či klasickém systému</w:t>
      </w:r>
    </w:p>
    <w:p w14:paraId="52221B0E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0174C0E1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Vzdělávací program je postaven tak, aby naplnil dovednosti a znalosti nezbytné k nástupu základního vzdělávání a zároveň, aby umožnil dětem dosahovat dovedností a znalostí dle své individuální úrovně.</w:t>
      </w:r>
    </w:p>
    <w:p w14:paraId="77183494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V rámci vzdělávacího programu dětí v předškolním věku jsou pokryty tyto oblasti:</w:t>
      </w:r>
    </w:p>
    <w:p w14:paraId="76A5FE7C" w14:textId="77777777" w:rsidR="001300E4" w:rsidRPr="00557D73" w:rsidRDefault="001300E4" w:rsidP="001300E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0000"/>
          <w:lang w:eastAsia="cs-CZ"/>
        </w:rPr>
      </w:pPr>
    </w:p>
    <w:p w14:paraId="5920D601" w14:textId="77777777" w:rsidR="001300E4" w:rsidRPr="00557D73" w:rsidRDefault="001300E4" w:rsidP="001300E4">
      <w:pPr>
        <w:rPr>
          <w:rFonts w:asciiTheme="minorHAnsi" w:hAnsiTheme="minorHAnsi" w:cstheme="minorHAnsi"/>
        </w:rPr>
        <w:sectPr w:rsidR="001300E4" w:rsidRPr="00557D73" w:rsidSect="001300E4">
          <w:pgSz w:w="11906" w:h="16838"/>
          <w:pgMar w:top="1417" w:right="1417" w:bottom="1417" w:left="1417" w:header="708" w:footer="708" w:gutter="0"/>
          <w:cols w:space="708"/>
        </w:sectPr>
      </w:pPr>
    </w:p>
    <w:p w14:paraId="5BBEC10C" w14:textId="77777777" w:rsidR="001300E4" w:rsidRPr="00557D73" w:rsidRDefault="001300E4" w:rsidP="001300E4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Podpora sociální a emocionální zralosti</w:t>
      </w:r>
    </w:p>
    <w:p w14:paraId="4000DDA6" w14:textId="77777777" w:rsidR="001300E4" w:rsidRPr="00557D73" w:rsidRDefault="001300E4" w:rsidP="001300E4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Soustředění a udržení pozornosti</w:t>
      </w:r>
    </w:p>
    <w:p w14:paraId="7C43FF8B" w14:textId="77777777" w:rsidR="001300E4" w:rsidRPr="00557D73" w:rsidRDefault="001300E4" w:rsidP="001300E4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Grafomotorika</w:t>
      </w:r>
    </w:p>
    <w:p w14:paraId="57AF7A52" w14:textId="77777777" w:rsidR="001300E4" w:rsidRPr="00557D73" w:rsidRDefault="001300E4" w:rsidP="001300E4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Řeč a komunikace</w:t>
      </w:r>
    </w:p>
    <w:p w14:paraId="01F47B54" w14:textId="77777777" w:rsidR="001300E4" w:rsidRPr="00557D73" w:rsidRDefault="001300E4" w:rsidP="001300E4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Předmatematické dovednosti</w:t>
      </w:r>
    </w:p>
    <w:p w14:paraId="1B2BE955" w14:textId="77777777" w:rsidR="001300E4" w:rsidRPr="00557D73" w:rsidRDefault="001300E4" w:rsidP="001300E4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Příprava na čtení</w:t>
      </w:r>
    </w:p>
    <w:p w14:paraId="7EA334F9" w14:textId="77777777" w:rsidR="001300E4" w:rsidRPr="00557D73" w:rsidRDefault="001300E4" w:rsidP="001300E4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První kontakt s cizím jazykem </w:t>
      </w:r>
    </w:p>
    <w:p w14:paraId="56343628" w14:textId="77777777" w:rsidR="001300E4" w:rsidRPr="00557D73" w:rsidRDefault="001300E4" w:rsidP="001300E4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Paměť a logické myšlení</w:t>
      </w:r>
    </w:p>
    <w:p w14:paraId="2C0E868E" w14:textId="77777777" w:rsidR="001300E4" w:rsidRPr="00557D73" w:rsidRDefault="001300E4" w:rsidP="001300E4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Základní znalosti o světě </w:t>
      </w:r>
    </w:p>
    <w:p w14:paraId="51DDF8D9" w14:textId="1A92F258" w:rsidR="001300E4" w:rsidRPr="003E6A63" w:rsidRDefault="001300E4" w:rsidP="001300E4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  <w:sectPr w:rsidR="001300E4" w:rsidRPr="003E6A63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3E6A63">
        <w:rPr>
          <w:rFonts w:asciiTheme="minorHAnsi" w:hAnsiTheme="minorHAnsi" w:cstheme="minorHAnsi"/>
        </w:rPr>
        <w:t>Podpora tvořivosti a chuti uči</w:t>
      </w:r>
      <w:r w:rsidR="003E6A63" w:rsidRPr="003E6A63">
        <w:rPr>
          <w:rFonts w:asciiTheme="minorHAnsi" w:hAnsiTheme="minorHAnsi" w:cstheme="minorHAnsi"/>
        </w:rPr>
        <w:t>t se</w:t>
      </w:r>
    </w:p>
    <w:p w14:paraId="4BA06F41" w14:textId="77777777" w:rsidR="001300E4" w:rsidRPr="003E6A63" w:rsidRDefault="001300E4" w:rsidP="003E6A63">
      <w:pPr>
        <w:pStyle w:val="Odstavecseseznamem"/>
        <w:numPr>
          <w:ilvl w:val="0"/>
          <w:numId w:val="33"/>
        </w:numPr>
        <w:rPr>
          <w:b/>
          <w:bCs/>
        </w:rPr>
      </w:pPr>
      <w:r w:rsidRPr="003E6A63">
        <w:rPr>
          <w:b/>
          <w:bCs/>
        </w:rPr>
        <w:lastRenderedPageBreak/>
        <w:t xml:space="preserve">Cílený rozvoj hodnot </w:t>
      </w:r>
    </w:p>
    <w:p w14:paraId="64D8E2F5" w14:textId="77777777" w:rsidR="001300E4" w:rsidRPr="00557D73" w:rsidRDefault="001300E4" w:rsidP="001300E4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Předškolní vzdělávání je vzácné tím, že nabízí dostatek prostoru k předávání důležitých lidských hodnot, neboť ještě nemá tak zaplněné a náročné osnovy jako vzdělávání základní. Díky tomu se pedagogové mohou soustředit a cíleně rozvíjet témata jako přátelství, péče o sebe a své okolí, svoboda a hranice, láska a radost apod. Ač jde o koncepty abstraktní, v každodenním životě školky je možné je zažívat a předávat skrze cílené aktivity. </w:t>
      </w:r>
    </w:p>
    <w:p w14:paraId="6F87C2BE" w14:textId="77777777" w:rsidR="001300E4" w:rsidRPr="00557D73" w:rsidRDefault="001300E4" w:rsidP="001300E4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 MŠ Velíček jsou hodnoty rozvíjeny následujícími vzdělávacími aktivitami:  </w:t>
      </w:r>
    </w:p>
    <w:p w14:paraId="29611BAA" w14:textId="77777777" w:rsidR="001300E4" w:rsidRPr="00557D73" w:rsidRDefault="001300E4" w:rsidP="001300E4">
      <w:pPr>
        <w:pStyle w:val="Odstavecseseznamem"/>
        <w:numPr>
          <w:ilvl w:val="1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Příběhy</w:t>
      </w:r>
    </w:p>
    <w:p w14:paraId="0D6F2260" w14:textId="77777777" w:rsidR="001300E4" w:rsidRPr="00557D73" w:rsidRDefault="001300E4" w:rsidP="001300E4">
      <w:pPr>
        <w:pStyle w:val="Odstavecseseznamem"/>
        <w:numPr>
          <w:ilvl w:val="1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Aktivity a karty</w:t>
      </w:r>
    </w:p>
    <w:p w14:paraId="7B8679A3" w14:textId="77777777" w:rsidR="001300E4" w:rsidRPr="00557D73" w:rsidRDefault="001300E4" w:rsidP="001300E4">
      <w:pPr>
        <w:pStyle w:val="Odstavecseseznamem"/>
        <w:numPr>
          <w:ilvl w:val="1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Skrze každodenní činnost a rituály </w:t>
      </w:r>
    </w:p>
    <w:p w14:paraId="70F56E54" w14:textId="77777777" w:rsidR="001300E4" w:rsidRPr="00557D73" w:rsidRDefault="001300E4" w:rsidP="001300E4">
      <w:pPr>
        <w:pStyle w:val="Odstavecseseznamem"/>
        <w:numPr>
          <w:ilvl w:val="1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Skrze spolupráci s rodiči </w:t>
      </w:r>
    </w:p>
    <w:p w14:paraId="12968022" w14:textId="77777777" w:rsidR="001300E4" w:rsidRPr="00557D73" w:rsidRDefault="001300E4" w:rsidP="001300E4">
      <w:pPr>
        <w:pStyle w:val="Odstavecseseznamem"/>
        <w:numPr>
          <w:ilvl w:val="1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Modelování chování pedagogem</w:t>
      </w:r>
    </w:p>
    <w:p w14:paraId="32BE5652" w14:textId="77777777" w:rsidR="001300E4" w:rsidRPr="00557D73" w:rsidRDefault="001300E4" w:rsidP="001300E4">
      <w:pPr>
        <w:pStyle w:val="Odstavecseseznamem"/>
        <w:spacing w:before="100"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4B024395" w14:textId="69EE93FD" w:rsidR="001300E4" w:rsidRPr="00557D73" w:rsidRDefault="001300E4" w:rsidP="001300E4">
      <w:pPr>
        <w:pStyle w:val="Odstavecseseznamem"/>
        <w:numPr>
          <w:ilvl w:val="0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 xml:space="preserve">Blízký vztah přírodě a </w:t>
      </w:r>
      <w:r w:rsidR="008B00A8" w:rsidRPr="00557D73">
        <w:rPr>
          <w:rFonts w:asciiTheme="minorHAnsi" w:hAnsiTheme="minorHAnsi" w:cstheme="minorHAnsi"/>
          <w:b/>
          <w:bCs/>
        </w:rPr>
        <w:t>hlubší poznání přírodního prostředí a poznávání tradic</w:t>
      </w:r>
    </w:p>
    <w:p w14:paraId="30E78305" w14:textId="77777777" w:rsidR="001300E4" w:rsidRPr="00557D73" w:rsidRDefault="001300E4" w:rsidP="001300E4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Pokud je příznivé počasí, tráví děti značnou část ve venkovním prostředí zahrádky, případně okolních lesů a luk. V rámci volné hry, tak děti získávají přirozeně a kontinuálně pozitivní vztah k přírodě jako takové.  Zároveň jsou v plném kontaktu s přírodními materiály a prostředím po celou dobu roku. Na vlastní kůži tak velmi intenzivně prožívají koloběh ročních období. Jako výsledek těchto zkušeností si děti přirozeně osvojují znalosti zákonitostí přírody a rozvíjí se v nich touha přírodu aktivně chránit.  </w:t>
      </w:r>
    </w:p>
    <w:p w14:paraId="3C9A3321" w14:textId="1C241B24" w:rsidR="001300E4" w:rsidRPr="00557D73" w:rsidRDefault="001300E4" w:rsidP="001300E4">
      <w:pPr>
        <w:spacing w:before="100"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Mateřská škola skýtá výchovný environmentální rozměr, a to způsobem jejího fungování a osobností pedagoga jako vzoru zejména v těchto oblastech: </w:t>
      </w:r>
    </w:p>
    <w:p w14:paraId="02A84A70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hospodařením s vodou</w:t>
      </w:r>
    </w:p>
    <w:p w14:paraId="0D3C6F2D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respektujícím chováním vůči stromům, květům atd.</w:t>
      </w:r>
    </w:p>
    <w:p w14:paraId="6281C593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tříděním odpadu a kompostováním</w:t>
      </w:r>
    </w:p>
    <w:p w14:paraId="27857A07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přikrmováním zvířátek v zimě</w:t>
      </w:r>
    </w:p>
    <w:p w14:paraId="46A71CBC" w14:textId="77777777" w:rsidR="001300E4" w:rsidRPr="00557D73" w:rsidRDefault="001300E4" w:rsidP="001300E4">
      <w:pPr>
        <w:spacing w:before="100"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Děti jsou vedeny k aktivní péči o přírodu:</w:t>
      </w:r>
    </w:p>
    <w:p w14:paraId="4B5F8A2A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Zalévání květin</w:t>
      </w:r>
    </w:p>
    <w:p w14:paraId="2B444AB2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Aktivní ochraně přírody (např. odklízení odpadků v rukavicích, třídění opadu)  </w:t>
      </w:r>
    </w:p>
    <w:p w14:paraId="75F2558B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Kontakt se zvířaty </w:t>
      </w:r>
    </w:p>
    <w:p w14:paraId="6CC8AF41" w14:textId="77777777" w:rsidR="001300E4" w:rsidRPr="00557D73" w:rsidRDefault="001300E4" w:rsidP="001300E4">
      <w:pPr>
        <w:spacing w:before="100"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Učitelé připravují vzdělávací program tak, aby prohlubovali znalosti dětí z oblasti přírodních věd a environmentální výchovy formou:</w:t>
      </w:r>
    </w:p>
    <w:p w14:paraId="69F830E5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výtvarného zpracování</w:t>
      </w:r>
    </w:p>
    <w:p w14:paraId="7178AAC3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čtení knih</w:t>
      </w:r>
    </w:p>
    <w:p w14:paraId="3D3BF86C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vyrábění pomůcek z přírodních materiálů</w:t>
      </w:r>
    </w:p>
    <w:p w14:paraId="65B3F715" w14:textId="5548D68C" w:rsidR="008B00A8" w:rsidRPr="00557D73" w:rsidRDefault="001300E4" w:rsidP="008B00A8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vyprávění vzdělávacích příběhů si děti osvojují nejen klasické předškolní dovednosti, ale i </w:t>
      </w:r>
    </w:p>
    <w:p w14:paraId="22D84D57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zpracování darů přírody (bezová šťáva, sirup ze smrkových výhonků, šípkový čaj…)</w:t>
      </w:r>
    </w:p>
    <w:p w14:paraId="5F1BC3B7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výletů k tématu měsíce (např. zoo, </w:t>
      </w:r>
      <w:proofErr w:type="spellStart"/>
      <w:r w:rsidRPr="00557D73">
        <w:rPr>
          <w:rFonts w:asciiTheme="minorHAnsi" w:hAnsiTheme="minorHAnsi" w:cstheme="minorHAnsi"/>
        </w:rPr>
        <w:t>dinopark</w:t>
      </w:r>
      <w:proofErr w:type="spellEnd"/>
      <w:r w:rsidRPr="00557D73">
        <w:rPr>
          <w:rFonts w:asciiTheme="minorHAnsi" w:hAnsiTheme="minorHAnsi" w:cstheme="minorHAnsi"/>
        </w:rPr>
        <w:t>, hudební koncerty, divadelní představení)</w:t>
      </w:r>
    </w:p>
    <w:p w14:paraId="47303DC3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Kontakt s přírodou na vlastní kůži, svoboda v kontaktu s přírodou v rámci hranic vymezených bezpečností a zdravím dětí. Oblíbené jsou aktivity jako zkoumání vody („</w:t>
      </w:r>
      <w:proofErr w:type="spellStart"/>
      <w:r w:rsidRPr="00557D73">
        <w:rPr>
          <w:rFonts w:asciiTheme="minorHAnsi" w:hAnsiTheme="minorHAnsi" w:cstheme="minorHAnsi"/>
        </w:rPr>
        <w:t>holínkování</w:t>
      </w:r>
      <w:proofErr w:type="spellEnd"/>
      <w:r w:rsidRPr="00557D73">
        <w:rPr>
          <w:rFonts w:asciiTheme="minorHAnsi" w:hAnsiTheme="minorHAnsi" w:cstheme="minorHAnsi"/>
        </w:rPr>
        <w:t xml:space="preserve">“), stavění bunkrů v lese  </w:t>
      </w:r>
    </w:p>
    <w:p w14:paraId="20BE4C77" w14:textId="77777777" w:rsidR="001300E4" w:rsidRPr="00557D73" w:rsidRDefault="001300E4" w:rsidP="001300E4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lastRenderedPageBreak/>
        <w:t xml:space="preserve">Prohloubení kontaktu s přírodou a komunitou prostřednictvím tradičních činností (např.  pletení pomlázek, výroba krmítek pro ptáčky, zdobení vánočního stromku pro zvířátka) </w:t>
      </w:r>
    </w:p>
    <w:p w14:paraId="3F8836EA" w14:textId="77777777" w:rsidR="001300E4" w:rsidRPr="00557D73" w:rsidRDefault="001300E4" w:rsidP="001300E4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67AF85FF" w14:textId="77777777" w:rsidR="001300E4" w:rsidRPr="00557D73" w:rsidRDefault="001300E4" w:rsidP="001300E4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53B4836B" w14:textId="77777777" w:rsidR="001300E4" w:rsidRPr="00557D73" w:rsidRDefault="001300E4" w:rsidP="001300E4">
      <w:pPr>
        <w:numPr>
          <w:ilvl w:val="0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Popis zajištění průběhu vzdělávání dětí od dvou do tří let</w:t>
      </w:r>
    </w:p>
    <w:p w14:paraId="4F227C68" w14:textId="77777777" w:rsidR="001300E4" w:rsidRPr="00557D73" w:rsidRDefault="001300E4" w:rsidP="001300E4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Vzdělávání dětí od 2 do 3 let je zajištěno díky podmínkám, které umožňují zařazení i mladších dětí (viz. bod podmínky vzdělávání dětí od 2 do 3 let)</w:t>
      </w:r>
    </w:p>
    <w:p w14:paraId="790B8821" w14:textId="77777777" w:rsidR="001300E4" w:rsidRPr="00557D73" w:rsidRDefault="001300E4" w:rsidP="001300E4">
      <w:p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Vzdělávací program mladších dětí je zaměřen zejména na podporu</w:t>
      </w:r>
    </w:p>
    <w:p w14:paraId="4A725ED6" w14:textId="77777777" w:rsidR="001300E4" w:rsidRPr="00557D73" w:rsidRDefault="001300E4" w:rsidP="001300E4">
      <w:pPr>
        <w:numPr>
          <w:ilvl w:val="1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samostatnosti v sebeobsluze a hygieně v každodenních situacích (např. oblékání) </w:t>
      </w:r>
    </w:p>
    <w:p w14:paraId="20AD1388" w14:textId="77777777" w:rsidR="001300E4" w:rsidRPr="00557D73" w:rsidRDefault="001300E4" w:rsidP="001300E4">
      <w:pPr>
        <w:numPr>
          <w:ilvl w:val="1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nabízení alternativních aktivit (činnosti a výtvarné tvoření uzpůsobené věku, knihy pro mladší děti)</w:t>
      </w:r>
    </w:p>
    <w:p w14:paraId="2AD30F71" w14:textId="77777777" w:rsidR="001300E4" w:rsidRPr="00557D73" w:rsidRDefault="001300E4" w:rsidP="001300E4">
      <w:pPr>
        <w:numPr>
          <w:ilvl w:val="1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velká podpora v sociálních dovednostech a individuální zpracování a nácvik v rámci volné hry </w:t>
      </w:r>
    </w:p>
    <w:p w14:paraId="7E041D04" w14:textId="77777777" w:rsidR="001300E4" w:rsidRPr="00557D73" w:rsidRDefault="001300E4" w:rsidP="001300E4">
      <w:pPr>
        <w:numPr>
          <w:ilvl w:val="1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sledování přiměřenosti zátěže a životosprávy, pravidelná úzká komunikace s rodičem </w:t>
      </w:r>
    </w:p>
    <w:p w14:paraId="7EDA20C7" w14:textId="77777777" w:rsidR="001300E4" w:rsidRPr="00557D73" w:rsidRDefault="001300E4" w:rsidP="001300E4">
      <w:pPr>
        <w:numPr>
          <w:ilvl w:val="1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děti mají prostor osvojit si zkušenosti z praktického života (samy si mohou nalévat pití, uklízet po sobě…)</w:t>
      </w:r>
    </w:p>
    <w:p w14:paraId="3EF783F9" w14:textId="77777777" w:rsidR="001300E4" w:rsidRPr="00557D73" w:rsidRDefault="001300E4" w:rsidP="001300E4">
      <w:pPr>
        <w:spacing w:before="100"/>
        <w:jc w:val="center"/>
        <w:rPr>
          <w:rFonts w:asciiTheme="minorHAnsi" w:hAnsiTheme="minorHAnsi" w:cstheme="minorHAnsi"/>
          <w:b/>
          <w:i/>
          <w:u w:val="single"/>
        </w:rPr>
      </w:pPr>
    </w:p>
    <w:p w14:paraId="1F148A80" w14:textId="01D29737" w:rsidR="009B3C79" w:rsidRPr="003E6A63" w:rsidRDefault="009B3C79" w:rsidP="003E6A6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E6A63">
        <w:rPr>
          <w:rFonts w:asciiTheme="minorHAnsi" w:hAnsiTheme="minorHAnsi" w:cstheme="minorHAnsi"/>
          <w:b/>
          <w:bCs/>
          <w:u w:val="single"/>
        </w:rPr>
        <w:t>Spoluúčast</w:t>
      </w:r>
      <w:r w:rsidRPr="003E6A63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3E6A63">
        <w:rPr>
          <w:rFonts w:asciiTheme="minorHAnsi" w:hAnsiTheme="minorHAnsi" w:cstheme="minorHAnsi"/>
          <w:b/>
          <w:bCs/>
          <w:u w:val="single"/>
        </w:rPr>
        <w:t>rodičů</w:t>
      </w:r>
    </w:p>
    <w:p w14:paraId="39BEED84" w14:textId="060EB556" w:rsidR="009B3C79" w:rsidRPr="00557D73" w:rsidRDefault="009B3C79" w:rsidP="00582F7F">
      <w:pPr>
        <w:pStyle w:val="Zkladntext"/>
        <w:spacing w:before="101"/>
        <w:ind w:left="536"/>
        <w:rPr>
          <w:rFonts w:asciiTheme="minorHAnsi" w:hAnsiTheme="minorHAnsi" w:cstheme="minorHAnsi"/>
          <w:sz w:val="22"/>
          <w:szCs w:val="22"/>
        </w:rPr>
      </w:pPr>
      <w:r w:rsidRPr="00557D73">
        <w:rPr>
          <w:rFonts w:asciiTheme="minorHAnsi" w:hAnsiTheme="minorHAnsi" w:cstheme="minorHAnsi"/>
          <w:sz w:val="22"/>
          <w:szCs w:val="22"/>
        </w:rPr>
        <w:t>Vysoká</w:t>
      </w:r>
      <w:r w:rsidRPr="00557D7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míra</w:t>
      </w:r>
      <w:r w:rsidRPr="00557D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spoluúčasti</w:t>
      </w:r>
      <w:r w:rsidRPr="00557D7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rodičů</w:t>
      </w:r>
      <w:r w:rsidRPr="00557D7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vychází</w:t>
      </w:r>
      <w:r w:rsidRPr="00557D7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z</w:t>
      </w:r>
      <w:r w:rsidRPr="00557D7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komunitního</w:t>
      </w:r>
      <w:r w:rsidRPr="00557D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charakteru lesní</w:t>
      </w:r>
      <w:r w:rsidRPr="00557D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mateřské</w:t>
      </w:r>
      <w:r w:rsidRPr="00557D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školy.</w:t>
      </w:r>
      <w:r w:rsidRPr="00557D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Konkrétně</w:t>
      </w:r>
      <w:r w:rsidR="00582F7F" w:rsidRPr="00557D73">
        <w:rPr>
          <w:rFonts w:asciiTheme="minorHAnsi" w:hAnsiTheme="minorHAnsi" w:cstheme="minorHAnsi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se</w:t>
      </w:r>
      <w:r w:rsidRPr="00557D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projevuje</w:t>
      </w:r>
      <w:r w:rsidRPr="00557D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57D73">
        <w:rPr>
          <w:rFonts w:asciiTheme="minorHAnsi" w:hAnsiTheme="minorHAnsi" w:cstheme="minorHAnsi"/>
          <w:sz w:val="22"/>
          <w:szCs w:val="22"/>
        </w:rPr>
        <w:t>jako:</w:t>
      </w:r>
    </w:p>
    <w:p w14:paraId="6CAABD0A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0"/>
        </w:numPr>
        <w:tabs>
          <w:tab w:val="left" w:pos="1617"/>
        </w:tabs>
        <w:suppressAutoHyphens w:val="0"/>
        <w:autoSpaceDE w:val="0"/>
        <w:spacing w:before="99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možnost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pobytu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rodičů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nejen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při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adaptaci</w:t>
      </w:r>
    </w:p>
    <w:p w14:paraId="6D230B89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0"/>
        </w:numPr>
        <w:tabs>
          <w:tab w:val="left" w:pos="1617"/>
        </w:tabs>
        <w:suppressAutoHyphens w:val="0"/>
        <w:autoSpaceDE w:val="0"/>
        <w:spacing w:before="98" w:after="0" w:line="235" w:lineRule="auto"/>
        <w:ind w:right="112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společné</w:t>
      </w:r>
      <w:r w:rsidRPr="00557D73">
        <w:rPr>
          <w:rFonts w:asciiTheme="minorHAnsi" w:hAnsiTheme="minorHAnsi" w:cstheme="minorHAnsi"/>
          <w:spacing w:val="41"/>
        </w:rPr>
        <w:t xml:space="preserve"> </w:t>
      </w:r>
      <w:r w:rsidRPr="00557D73">
        <w:rPr>
          <w:rFonts w:asciiTheme="minorHAnsi" w:hAnsiTheme="minorHAnsi" w:cstheme="minorHAnsi"/>
        </w:rPr>
        <w:t>akce</w:t>
      </w:r>
      <w:r w:rsidRPr="00557D73">
        <w:rPr>
          <w:rFonts w:asciiTheme="minorHAnsi" w:hAnsiTheme="minorHAnsi" w:cstheme="minorHAnsi"/>
          <w:spacing w:val="45"/>
        </w:rPr>
        <w:t xml:space="preserve"> </w:t>
      </w:r>
      <w:r w:rsidRPr="00557D73">
        <w:rPr>
          <w:rFonts w:asciiTheme="minorHAnsi" w:hAnsiTheme="minorHAnsi" w:cstheme="minorHAnsi"/>
        </w:rPr>
        <w:t>–</w:t>
      </w:r>
      <w:r w:rsidRPr="00557D73">
        <w:rPr>
          <w:rFonts w:asciiTheme="minorHAnsi" w:hAnsiTheme="minorHAnsi" w:cstheme="minorHAnsi"/>
          <w:spacing w:val="42"/>
        </w:rPr>
        <w:t xml:space="preserve"> </w:t>
      </w:r>
      <w:proofErr w:type="spellStart"/>
      <w:r w:rsidRPr="00557D73">
        <w:rPr>
          <w:rFonts w:asciiTheme="minorHAnsi" w:hAnsiTheme="minorHAnsi" w:cstheme="minorHAnsi"/>
        </w:rPr>
        <w:t>štrůdlování</w:t>
      </w:r>
      <w:proofErr w:type="spellEnd"/>
      <w:r w:rsidRPr="00557D73">
        <w:rPr>
          <w:rFonts w:asciiTheme="minorHAnsi" w:hAnsiTheme="minorHAnsi" w:cstheme="minorHAnsi"/>
        </w:rPr>
        <w:t>,</w:t>
      </w:r>
      <w:r w:rsidRPr="00557D73">
        <w:rPr>
          <w:rFonts w:asciiTheme="minorHAnsi" w:hAnsiTheme="minorHAnsi" w:cstheme="minorHAnsi"/>
          <w:spacing w:val="43"/>
        </w:rPr>
        <w:t xml:space="preserve"> </w:t>
      </w:r>
      <w:proofErr w:type="spellStart"/>
      <w:r w:rsidRPr="00557D73">
        <w:rPr>
          <w:rFonts w:asciiTheme="minorHAnsi" w:hAnsiTheme="minorHAnsi" w:cstheme="minorHAnsi"/>
        </w:rPr>
        <w:t>zahrádkohraní</w:t>
      </w:r>
      <w:proofErr w:type="spellEnd"/>
      <w:r w:rsidRPr="00557D73">
        <w:rPr>
          <w:rFonts w:asciiTheme="minorHAnsi" w:hAnsiTheme="minorHAnsi" w:cstheme="minorHAnsi"/>
        </w:rPr>
        <w:t>,</w:t>
      </w:r>
      <w:r w:rsidRPr="00557D73">
        <w:rPr>
          <w:rFonts w:asciiTheme="minorHAnsi" w:hAnsiTheme="minorHAnsi" w:cstheme="minorHAnsi"/>
          <w:spacing w:val="41"/>
        </w:rPr>
        <w:t xml:space="preserve"> </w:t>
      </w:r>
      <w:r w:rsidRPr="00557D73">
        <w:rPr>
          <w:rFonts w:asciiTheme="minorHAnsi" w:hAnsiTheme="minorHAnsi" w:cstheme="minorHAnsi"/>
        </w:rPr>
        <w:t>vánoční</w:t>
      </w:r>
      <w:r w:rsidRPr="00557D73">
        <w:rPr>
          <w:rFonts w:asciiTheme="minorHAnsi" w:hAnsiTheme="minorHAnsi" w:cstheme="minorHAnsi"/>
          <w:spacing w:val="42"/>
        </w:rPr>
        <w:t xml:space="preserve"> </w:t>
      </w:r>
      <w:r w:rsidRPr="00557D73">
        <w:rPr>
          <w:rFonts w:asciiTheme="minorHAnsi" w:hAnsiTheme="minorHAnsi" w:cstheme="minorHAnsi"/>
        </w:rPr>
        <w:t>jarmark,</w:t>
      </w:r>
      <w:r w:rsidRPr="00557D73">
        <w:rPr>
          <w:rFonts w:asciiTheme="minorHAnsi" w:hAnsiTheme="minorHAnsi" w:cstheme="minorHAnsi"/>
          <w:spacing w:val="42"/>
        </w:rPr>
        <w:t xml:space="preserve"> </w:t>
      </w:r>
      <w:r w:rsidRPr="00557D73">
        <w:rPr>
          <w:rFonts w:asciiTheme="minorHAnsi" w:hAnsiTheme="minorHAnsi" w:cstheme="minorHAnsi"/>
        </w:rPr>
        <w:t>oslava</w:t>
      </w:r>
      <w:r w:rsidRPr="00557D73">
        <w:rPr>
          <w:rFonts w:asciiTheme="minorHAnsi" w:hAnsiTheme="minorHAnsi" w:cstheme="minorHAnsi"/>
          <w:spacing w:val="43"/>
        </w:rPr>
        <w:t xml:space="preserve"> </w:t>
      </w:r>
      <w:r w:rsidRPr="00557D73">
        <w:rPr>
          <w:rFonts w:asciiTheme="minorHAnsi" w:hAnsiTheme="minorHAnsi" w:cstheme="minorHAnsi"/>
        </w:rPr>
        <w:t>závěru</w:t>
      </w:r>
      <w:r w:rsidRPr="00557D73">
        <w:rPr>
          <w:rFonts w:asciiTheme="minorHAnsi" w:hAnsiTheme="minorHAnsi" w:cstheme="minorHAnsi"/>
          <w:spacing w:val="43"/>
        </w:rPr>
        <w:t xml:space="preserve"> </w:t>
      </w:r>
      <w:r w:rsidRPr="00557D73">
        <w:rPr>
          <w:rFonts w:asciiTheme="minorHAnsi" w:hAnsiTheme="minorHAnsi" w:cstheme="minorHAnsi"/>
        </w:rPr>
        <w:t>roku,</w:t>
      </w:r>
      <w:r w:rsidRPr="00557D73">
        <w:rPr>
          <w:rFonts w:asciiTheme="minorHAnsi" w:hAnsiTheme="minorHAnsi" w:cstheme="minorHAnsi"/>
          <w:spacing w:val="-47"/>
        </w:rPr>
        <w:t xml:space="preserve"> </w:t>
      </w:r>
      <w:r w:rsidRPr="00557D73">
        <w:rPr>
          <w:rFonts w:asciiTheme="minorHAnsi" w:hAnsiTheme="minorHAnsi" w:cstheme="minorHAnsi"/>
        </w:rPr>
        <w:t>rozloučení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s</w:t>
      </w:r>
      <w:r w:rsidRPr="00557D73">
        <w:rPr>
          <w:rFonts w:asciiTheme="minorHAnsi" w:hAnsiTheme="minorHAnsi" w:cstheme="minorHAnsi"/>
          <w:spacing w:val="1"/>
        </w:rPr>
        <w:t xml:space="preserve"> </w:t>
      </w:r>
      <w:r w:rsidRPr="00557D73">
        <w:rPr>
          <w:rFonts w:asciiTheme="minorHAnsi" w:hAnsiTheme="minorHAnsi" w:cstheme="minorHAnsi"/>
        </w:rPr>
        <w:t>předškoláky</w:t>
      </w:r>
    </w:p>
    <w:p w14:paraId="747E7DFA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0"/>
        </w:numPr>
        <w:tabs>
          <w:tab w:val="left" w:pos="1617"/>
        </w:tabs>
        <w:suppressAutoHyphens w:val="0"/>
        <w:autoSpaceDE w:val="0"/>
        <w:spacing w:before="98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účast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rodičů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jako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dobrovolného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doprovodu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výletech</w:t>
      </w:r>
    </w:p>
    <w:p w14:paraId="33B3DFB9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0"/>
        </w:numPr>
        <w:tabs>
          <w:tab w:val="left" w:pos="1617"/>
        </w:tabs>
        <w:suppressAutoHyphens w:val="0"/>
        <w:autoSpaceDE w:val="0"/>
        <w:spacing w:before="95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individuální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konzultace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psychologické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poradenství</w:t>
      </w:r>
    </w:p>
    <w:p w14:paraId="169A9872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0"/>
        </w:numPr>
        <w:tabs>
          <w:tab w:val="left" w:pos="1617"/>
        </w:tabs>
        <w:suppressAutoHyphens w:val="0"/>
        <w:autoSpaceDE w:val="0"/>
        <w:spacing w:before="92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pravidelná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rychlá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zpětná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vazba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konci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dne</w:t>
      </w:r>
    </w:p>
    <w:p w14:paraId="43D717E5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0"/>
        </w:numPr>
        <w:tabs>
          <w:tab w:val="left" w:pos="1617"/>
        </w:tabs>
        <w:suppressAutoHyphens w:val="0"/>
        <w:autoSpaceDE w:val="0"/>
        <w:spacing w:before="94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ranní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rozhovor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při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předávání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dětí</w:t>
      </w:r>
    </w:p>
    <w:p w14:paraId="2DBC74CC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0"/>
        </w:numPr>
        <w:tabs>
          <w:tab w:val="left" w:pos="1617"/>
        </w:tabs>
        <w:suppressAutoHyphens w:val="0"/>
        <w:autoSpaceDE w:val="0"/>
        <w:spacing w:before="94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pravidelná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zpětná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vazba</w:t>
      </w:r>
      <w:r w:rsidRPr="00557D73">
        <w:rPr>
          <w:rFonts w:asciiTheme="minorHAnsi" w:hAnsiTheme="minorHAnsi" w:cstheme="minorHAnsi"/>
          <w:spacing w:val="-2"/>
        </w:rPr>
        <w:t xml:space="preserve"> </w:t>
      </w:r>
      <w:r w:rsidRPr="00557D73">
        <w:rPr>
          <w:rFonts w:asciiTheme="minorHAnsi" w:hAnsiTheme="minorHAnsi" w:cstheme="minorHAnsi"/>
        </w:rPr>
        <w:t>od</w:t>
      </w:r>
      <w:r w:rsidRPr="00557D73">
        <w:rPr>
          <w:rFonts w:asciiTheme="minorHAnsi" w:hAnsiTheme="minorHAnsi" w:cstheme="minorHAnsi"/>
          <w:spacing w:val="-5"/>
        </w:rPr>
        <w:t xml:space="preserve"> </w:t>
      </w:r>
      <w:r w:rsidRPr="00557D73">
        <w:rPr>
          <w:rFonts w:asciiTheme="minorHAnsi" w:hAnsiTheme="minorHAnsi" w:cstheme="minorHAnsi"/>
        </w:rPr>
        <w:t>rodičů</w:t>
      </w:r>
      <w:r w:rsidRPr="00557D73">
        <w:rPr>
          <w:rFonts w:asciiTheme="minorHAnsi" w:hAnsiTheme="minorHAnsi" w:cstheme="minorHAnsi"/>
          <w:spacing w:val="-1"/>
        </w:rPr>
        <w:t xml:space="preserve"> </w:t>
      </w:r>
      <w:r w:rsidRPr="00557D73">
        <w:rPr>
          <w:rFonts w:asciiTheme="minorHAnsi" w:hAnsiTheme="minorHAnsi" w:cstheme="minorHAnsi"/>
        </w:rPr>
        <w:t>na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vývoj dítěte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a chod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mateřské</w:t>
      </w:r>
      <w:r w:rsidRPr="00557D73">
        <w:rPr>
          <w:rFonts w:asciiTheme="minorHAnsi" w:hAnsiTheme="minorHAnsi" w:cstheme="minorHAnsi"/>
          <w:spacing w:val="-3"/>
        </w:rPr>
        <w:t xml:space="preserve"> </w:t>
      </w:r>
      <w:r w:rsidRPr="00557D73">
        <w:rPr>
          <w:rFonts w:asciiTheme="minorHAnsi" w:hAnsiTheme="minorHAnsi" w:cstheme="minorHAnsi"/>
        </w:rPr>
        <w:t>školy</w:t>
      </w:r>
    </w:p>
    <w:p w14:paraId="31D99053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0"/>
        </w:numPr>
        <w:tabs>
          <w:tab w:val="left" w:pos="1617"/>
        </w:tabs>
        <w:suppressAutoHyphens w:val="0"/>
        <w:autoSpaceDE w:val="0"/>
        <w:spacing w:before="91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možnost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observace</w:t>
      </w:r>
      <w:r w:rsidRPr="00557D73">
        <w:rPr>
          <w:rFonts w:asciiTheme="minorHAnsi" w:hAnsiTheme="minorHAnsi" w:cstheme="minorHAnsi"/>
          <w:spacing w:val="-4"/>
        </w:rPr>
        <w:t xml:space="preserve"> </w:t>
      </w:r>
      <w:r w:rsidRPr="00557D73">
        <w:rPr>
          <w:rFonts w:asciiTheme="minorHAnsi" w:hAnsiTheme="minorHAnsi" w:cstheme="minorHAnsi"/>
        </w:rPr>
        <w:t>v</w:t>
      </w:r>
      <w:r w:rsidRPr="00557D73">
        <w:rPr>
          <w:rFonts w:asciiTheme="minorHAnsi" w:hAnsiTheme="minorHAnsi" w:cstheme="minorHAnsi"/>
          <w:spacing w:val="2"/>
        </w:rPr>
        <w:t xml:space="preserve"> </w:t>
      </w:r>
      <w:r w:rsidRPr="00557D73">
        <w:rPr>
          <w:rFonts w:asciiTheme="minorHAnsi" w:hAnsiTheme="minorHAnsi" w:cstheme="minorHAnsi"/>
        </w:rPr>
        <w:t>programu</w:t>
      </w:r>
    </w:p>
    <w:p w14:paraId="02828E4E" w14:textId="77777777" w:rsidR="009B3C79" w:rsidRPr="00557D73" w:rsidRDefault="009B3C79" w:rsidP="009B3C79">
      <w:pPr>
        <w:pStyle w:val="Odstavecseseznamem"/>
        <w:widowControl w:val="0"/>
        <w:numPr>
          <w:ilvl w:val="0"/>
          <w:numId w:val="10"/>
        </w:numPr>
        <w:tabs>
          <w:tab w:val="left" w:pos="1617"/>
        </w:tabs>
        <w:suppressAutoHyphens w:val="0"/>
        <w:autoSpaceDE w:val="0"/>
        <w:spacing w:before="94" w:after="0" w:line="240" w:lineRule="auto"/>
        <w:ind w:hanging="361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možnost užívání prostoru školky k narozeninovým a jiným osobním aktivitám dle domluvy s vedením školky</w:t>
      </w:r>
    </w:p>
    <w:p w14:paraId="659A0B1E" w14:textId="77777777" w:rsidR="009B3C79" w:rsidRPr="00557D73" w:rsidRDefault="009B3C79" w:rsidP="009B3C79">
      <w:pPr>
        <w:jc w:val="both"/>
        <w:rPr>
          <w:rFonts w:asciiTheme="minorHAnsi" w:hAnsiTheme="minorHAnsi" w:cstheme="minorHAnsi"/>
        </w:rPr>
      </w:pPr>
    </w:p>
    <w:p w14:paraId="589BF390" w14:textId="77777777" w:rsidR="001C556E" w:rsidRPr="00557D73" w:rsidRDefault="001C556E" w:rsidP="001C556E">
      <w:pPr>
        <w:spacing w:before="100"/>
        <w:jc w:val="center"/>
        <w:rPr>
          <w:rFonts w:asciiTheme="minorHAnsi" w:hAnsiTheme="minorHAnsi" w:cstheme="minorHAnsi"/>
          <w:b/>
          <w:u w:val="single"/>
        </w:rPr>
      </w:pPr>
      <w:bookmarkStart w:id="2" w:name="_Hlk81780004"/>
      <w:r w:rsidRPr="00557D73">
        <w:rPr>
          <w:rFonts w:asciiTheme="minorHAnsi" w:hAnsiTheme="minorHAnsi" w:cstheme="minorHAnsi"/>
          <w:b/>
          <w:u w:val="single"/>
        </w:rPr>
        <w:t>Organizace vzdělávání</w:t>
      </w:r>
    </w:p>
    <w:p w14:paraId="71DBBF1D" w14:textId="77777777" w:rsidR="001C556E" w:rsidRPr="00557D73" w:rsidRDefault="001C556E" w:rsidP="001C556E">
      <w:pPr>
        <w:spacing w:before="100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Mateřská škola Velíček, z.s. je školkou rodinného typu s maximální kapacitou 15 dětí, které se organizují v rámci jedné věkově smíšené třídy. Přijímány jsou děti od 2 let věku, </w:t>
      </w:r>
    </w:p>
    <w:p w14:paraId="163FB9A4" w14:textId="77777777" w:rsidR="001C556E" w:rsidRPr="00557D73" w:rsidRDefault="001C556E" w:rsidP="001C556E">
      <w:pPr>
        <w:pStyle w:val="Odstavecseseznamem"/>
        <w:numPr>
          <w:ilvl w:val="0"/>
          <w:numId w:val="14"/>
        </w:num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ZAMĚŘENÍ TŘÍDY</w:t>
      </w:r>
    </w:p>
    <w:p w14:paraId="25C19708" w14:textId="70227F39" w:rsidR="001C556E" w:rsidRPr="00557D73" w:rsidRDefault="001C556E" w:rsidP="001C556E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Vzdělávací a výchovný program MŠ je zaměřen na rozvoj sociálních dovedností, bezpečné začlenění se do nové komunity mimo rodinu, podporu sebevědomí a tvorbu přátelských vztahů. S dětmi je aktivně rozvíjen vztah k</w:t>
      </w:r>
      <w:r w:rsidR="00582F7F" w:rsidRPr="00557D73">
        <w:rPr>
          <w:rFonts w:asciiTheme="minorHAnsi" w:hAnsiTheme="minorHAnsi" w:cstheme="minorHAnsi"/>
        </w:rPr>
        <w:t> </w:t>
      </w:r>
      <w:r w:rsidRPr="00557D73">
        <w:rPr>
          <w:rFonts w:asciiTheme="minorHAnsi" w:hAnsiTheme="minorHAnsi" w:cstheme="minorHAnsi"/>
        </w:rPr>
        <w:t>přírodě</w:t>
      </w:r>
      <w:r w:rsidR="00582F7F" w:rsidRPr="00557D73">
        <w:rPr>
          <w:rFonts w:asciiTheme="minorHAnsi" w:hAnsiTheme="minorHAnsi" w:cstheme="minorHAnsi"/>
        </w:rPr>
        <w:t>, k umění a tradici.</w:t>
      </w:r>
      <w:r w:rsidRPr="00557D73">
        <w:rPr>
          <w:rFonts w:asciiTheme="minorHAnsi" w:hAnsiTheme="minorHAnsi" w:cstheme="minorHAnsi"/>
        </w:rPr>
        <w:t xml:space="preserve">  </w:t>
      </w:r>
    </w:p>
    <w:p w14:paraId="0ECBC834" w14:textId="77777777" w:rsidR="001C556E" w:rsidRPr="00557D73" w:rsidRDefault="001C556E" w:rsidP="001C556E">
      <w:pPr>
        <w:pStyle w:val="Odstavecseseznamem"/>
        <w:numPr>
          <w:ilvl w:val="0"/>
          <w:numId w:val="14"/>
        </w:num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lastRenderedPageBreak/>
        <w:t xml:space="preserve">METODY PRÁCE  </w:t>
      </w:r>
      <w:r w:rsidRPr="00557D73">
        <w:rPr>
          <w:rFonts w:asciiTheme="minorHAnsi" w:hAnsiTheme="minorHAnsi" w:cstheme="minorHAnsi"/>
          <w:b/>
        </w:rPr>
        <w:tab/>
      </w:r>
    </w:p>
    <w:p w14:paraId="3ACC3281" w14:textId="678903A7" w:rsidR="001C556E" w:rsidRPr="00557D73" w:rsidRDefault="001C556E" w:rsidP="001C556E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Školní vzdělávací program MŠ je inspirován přirozenými rytmy roku, proměnou počasí i krajiny, časovými cykly a rozmanitostí přírody. Dále je inspirován uměním Hodnotovým vzděláváním Cyril </w:t>
      </w:r>
      <w:proofErr w:type="spellStart"/>
      <w:r w:rsidRPr="00557D73">
        <w:rPr>
          <w:rFonts w:asciiTheme="minorHAnsi" w:hAnsiTheme="minorHAnsi" w:cstheme="minorHAnsi"/>
        </w:rPr>
        <w:t>Mooney</w:t>
      </w:r>
      <w:proofErr w:type="spellEnd"/>
      <w:r w:rsidRPr="00557D73">
        <w:rPr>
          <w:rFonts w:asciiTheme="minorHAnsi" w:hAnsiTheme="minorHAnsi" w:cstheme="minorHAnsi"/>
        </w:rPr>
        <w:t xml:space="preserve">, prvky nedirektivní herní terapie.   </w:t>
      </w:r>
    </w:p>
    <w:p w14:paraId="46BA60DF" w14:textId="77777777" w:rsidR="001C556E" w:rsidRPr="00557D73" w:rsidRDefault="001C556E" w:rsidP="001C556E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Konkrétní metody práce jsou popsány níže v bodě „charakteristika vzdělávacího programu.“   </w:t>
      </w:r>
    </w:p>
    <w:p w14:paraId="772314F7" w14:textId="77777777" w:rsidR="001C556E" w:rsidRPr="00557D73" w:rsidRDefault="001C556E" w:rsidP="001C556E">
      <w:pPr>
        <w:spacing w:before="100"/>
        <w:jc w:val="both"/>
        <w:rPr>
          <w:rFonts w:asciiTheme="minorHAnsi" w:hAnsiTheme="minorHAnsi" w:cstheme="minorHAnsi"/>
        </w:rPr>
      </w:pPr>
    </w:p>
    <w:p w14:paraId="17E82C49" w14:textId="77777777" w:rsidR="001C556E" w:rsidRPr="00557D73" w:rsidRDefault="001C556E" w:rsidP="001C556E">
      <w:pPr>
        <w:pStyle w:val="Odstavecseseznamem"/>
        <w:numPr>
          <w:ilvl w:val="0"/>
          <w:numId w:val="14"/>
        </w:num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ORGANIZACE PEDAGOGICKÉHO TÝMU</w:t>
      </w:r>
    </w:p>
    <w:p w14:paraId="40F7BD5E" w14:textId="77777777" w:rsidR="001C556E" w:rsidRPr="00557D73" w:rsidRDefault="001C556E" w:rsidP="001C556E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Vzhledem k individuálnímu zaměření vzdělávacího a výchovného programu, k větší míře svobody dětí a k nižšímu věku dětí ve třídě, jsou po většinu dne přítomni dva zaměstnanci od (8:30 do 15:30). </w:t>
      </w:r>
    </w:p>
    <w:p w14:paraId="7B28989C" w14:textId="7D4F5551" w:rsidR="001C556E" w:rsidRPr="00557D73" w:rsidRDefault="001C556E" w:rsidP="001C556E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Souběžné působení dvou učitelů je zajištěno vždy při pobytu mimo zázemí školky. Souběžné působení dvou učitelů je dále zajištěno zpravidla v čase: přesnídávky, dopoledního vzdělávacího bloku, oběda, odpočinku a odpoledního vzdělávacího bloku (více viz. bod Podmínky vzdělávání, Organizace).</w:t>
      </w:r>
    </w:p>
    <w:p w14:paraId="5F73943A" w14:textId="77777777" w:rsidR="001C556E" w:rsidRPr="00557D73" w:rsidRDefault="001C556E" w:rsidP="001C556E">
      <w:pPr>
        <w:spacing w:before="100"/>
        <w:jc w:val="both"/>
        <w:rPr>
          <w:rFonts w:asciiTheme="minorHAnsi" w:hAnsiTheme="minorHAnsi" w:cstheme="minorHAnsi"/>
        </w:rPr>
      </w:pPr>
    </w:p>
    <w:p w14:paraId="700A6323" w14:textId="77777777" w:rsidR="001C556E" w:rsidRPr="00557D73" w:rsidRDefault="001C556E" w:rsidP="001C556E">
      <w:pPr>
        <w:pStyle w:val="Odstavecseseznamem"/>
        <w:numPr>
          <w:ilvl w:val="0"/>
          <w:numId w:val="14"/>
        </w:numPr>
        <w:spacing w:before="100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KRITÉRIA PRO PŘIJÍMANÍ DĚTÍ DO MŠ</w:t>
      </w:r>
    </w:p>
    <w:p w14:paraId="598A2F66" w14:textId="77777777" w:rsidR="001C556E" w:rsidRPr="00557D73" w:rsidRDefault="001C556E" w:rsidP="001C556E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Děti jsou přijímány v průběhu celého roku, pokud je kapacita volná. V případě volných míst je zápis na další školní rok uveřejněn v zázemí MŠ na viditelném místě a zájemci jsou dále informování emailem. Odpovědná osoba za zápis je Mgr. Klára Marušincová. V případě většího počtu volných míst jsou informace o zápisu zveřejněny i na webových stránkách.</w:t>
      </w:r>
    </w:p>
    <w:p w14:paraId="2549354C" w14:textId="77777777" w:rsidR="001C556E" w:rsidRPr="00557D73" w:rsidRDefault="001C556E" w:rsidP="001C556E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Pro přijímání dětí jsou vybrána následující kritéria:</w:t>
      </w:r>
    </w:p>
    <w:p w14:paraId="048E64E7" w14:textId="77777777" w:rsidR="001C556E" w:rsidRPr="00557D73" w:rsidRDefault="001C556E" w:rsidP="001C556E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1) </w:t>
      </w:r>
      <w:r w:rsidRPr="00557D73">
        <w:rPr>
          <w:rFonts w:asciiTheme="minorHAnsi" w:eastAsia="Times New Roman" w:hAnsiTheme="minorHAnsi" w:cstheme="minorHAnsi"/>
          <w:bCs/>
          <w:lang w:eastAsia="cs-CZ"/>
        </w:rPr>
        <w:t>Výchovný přístup</w:t>
      </w:r>
      <w:r w:rsidRPr="00557D73">
        <w:rPr>
          <w:rFonts w:asciiTheme="minorHAnsi" w:eastAsia="Times New Roman" w:hAnsiTheme="minorHAnsi" w:cstheme="minorHAnsi"/>
          <w:lang w:eastAsia="cs-CZ"/>
        </w:rPr>
        <w:t xml:space="preserve"> a </w:t>
      </w:r>
      <w:proofErr w:type="gramStart"/>
      <w:r w:rsidRPr="00557D73">
        <w:rPr>
          <w:rFonts w:asciiTheme="minorHAnsi" w:eastAsia="Times New Roman" w:hAnsiTheme="minorHAnsi" w:cstheme="minorHAnsi"/>
          <w:lang w:eastAsia="cs-CZ"/>
        </w:rPr>
        <w:t>filosofie</w:t>
      </w:r>
      <w:proofErr w:type="gramEnd"/>
      <w:r w:rsidRPr="00557D73">
        <w:rPr>
          <w:rFonts w:asciiTheme="minorHAnsi" w:eastAsia="Times New Roman" w:hAnsiTheme="minorHAnsi" w:cstheme="minorHAnsi"/>
          <w:lang w:eastAsia="cs-CZ"/>
        </w:rPr>
        <w:t xml:space="preserve"> rodiny jsou v souladu s výchovným a vzdělávacím přístupem MŠ Velíček (na základě osobního rozhovoru při návštěvě školky)</w:t>
      </w:r>
    </w:p>
    <w:p w14:paraId="65C19F8C" w14:textId="77777777" w:rsidR="001C556E" w:rsidRPr="00557D73" w:rsidRDefault="001C556E" w:rsidP="001C556E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2) </w:t>
      </w:r>
      <w:r w:rsidRPr="00557D73">
        <w:rPr>
          <w:rFonts w:asciiTheme="minorHAnsi" w:eastAsia="Times New Roman" w:hAnsiTheme="minorHAnsi" w:cstheme="minorHAnsi"/>
          <w:bCs/>
          <w:lang w:eastAsia="cs-CZ"/>
        </w:rPr>
        <w:t>Věk dítěte</w:t>
      </w:r>
      <w:r w:rsidRPr="00557D73">
        <w:rPr>
          <w:rFonts w:asciiTheme="minorHAnsi" w:eastAsia="Times New Roman" w:hAnsiTheme="minorHAnsi" w:cstheme="minorHAnsi"/>
          <w:lang w:eastAsia="cs-CZ"/>
        </w:rPr>
        <w:t> (přednostně budou přijímány děti, které k 31.8.2019 dosáhnou věku 5 let a dále děti od nejstaršího k nejmladšímu)</w:t>
      </w:r>
    </w:p>
    <w:p w14:paraId="5012AF73" w14:textId="77777777" w:rsidR="001C556E" w:rsidRPr="00557D73" w:rsidRDefault="001C556E" w:rsidP="001C556E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Cs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3) dítě, které již má ve školce </w:t>
      </w:r>
      <w:r w:rsidRPr="00557D73">
        <w:rPr>
          <w:rFonts w:asciiTheme="minorHAnsi" w:eastAsia="Times New Roman" w:hAnsiTheme="minorHAnsi" w:cstheme="minorHAnsi"/>
          <w:bCs/>
          <w:lang w:eastAsia="cs-CZ"/>
        </w:rPr>
        <w:t>sourozence.  </w:t>
      </w:r>
    </w:p>
    <w:p w14:paraId="479B9C8C" w14:textId="3A2D7778" w:rsidR="001C556E" w:rsidRDefault="001C556E" w:rsidP="003E6A63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bCs/>
          <w:lang w:eastAsia="cs-CZ"/>
        </w:rPr>
        <w:t>4) Přijaty jsou pouze děti, které se do nástupu docházky podrobí povinným očkováním.</w:t>
      </w:r>
    </w:p>
    <w:p w14:paraId="7D4D0B7C" w14:textId="77777777" w:rsidR="003E6A63" w:rsidRPr="003E6A63" w:rsidRDefault="003E6A63" w:rsidP="003E6A63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eastAsia="cs-CZ"/>
        </w:rPr>
      </w:pPr>
    </w:p>
    <w:p w14:paraId="57826813" w14:textId="77777777" w:rsidR="003E6A63" w:rsidRPr="00557D73" w:rsidRDefault="003E6A63" w:rsidP="001C556E">
      <w:pPr>
        <w:spacing w:before="100"/>
        <w:jc w:val="both"/>
        <w:rPr>
          <w:rFonts w:asciiTheme="minorHAnsi" w:hAnsiTheme="minorHAnsi" w:cstheme="minorHAnsi"/>
        </w:rPr>
      </w:pPr>
    </w:p>
    <w:p w14:paraId="37D186FE" w14:textId="77777777" w:rsidR="001C556E" w:rsidRPr="00557D73" w:rsidRDefault="001C556E" w:rsidP="001C556E">
      <w:pPr>
        <w:spacing w:before="100"/>
        <w:jc w:val="center"/>
        <w:rPr>
          <w:rFonts w:asciiTheme="minorHAnsi" w:hAnsiTheme="minorHAnsi" w:cstheme="minorHAnsi"/>
          <w:b/>
          <w:u w:val="single"/>
        </w:rPr>
      </w:pPr>
      <w:r w:rsidRPr="00557D73">
        <w:rPr>
          <w:rFonts w:asciiTheme="minorHAnsi" w:hAnsiTheme="minorHAnsi" w:cstheme="minorHAnsi"/>
          <w:b/>
          <w:u w:val="single"/>
        </w:rPr>
        <w:t>Charakteristika vzdělávacího programu</w:t>
      </w:r>
    </w:p>
    <w:p w14:paraId="7C3499D5" w14:textId="168E685B" w:rsidR="001C556E" w:rsidRPr="00557D73" w:rsidRDefault="001C556E" w:rsidP="001C556E">
      <w:pPr>
        <w:spacing w:before="10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Vzdělávací a výchovný program MŠ je zaměřen na rozvoj jedinečnosti a tvořivosti každého z dětí, bezpečn</w:t>
      </w:r>
      <w:r w:rsidR="00A31D73" w:rsidRPr="00557D73">
        <w:rPr>
          <w:rFonts w:asciiTheme="minorHAnsi" w:hAnsiTheme="minorHAnsi" w:cstheme="minorHAnsi"/>
        </w:rPr>
        <w:t>é</w:t>
      </w:r>
      <w:r w:rsidRPr="00557D73">
        <w:rPr>
          <w:rFonts w:asciiTheme="minorHAnsi" w:hAnsiTheme="minorHAnsi" w:cstheme="minorHAnsi"/>
        </w:rPr>
        <w:t xml:space="preserve"> a sebejisté zakořenění v sociálních vztazích, rozvoj sociálních dovedností a hodnot, vlastní iniciativy</w:t>
      </w:r>
      <w:r w:rsidR="00A31D73" w:rsidRPr="00557D73">
        <w:rPr>
          <w:rFonts w:asciiTheme="minorHAnsi" w:hAnsiTheme="minorHAnsi" w:cstheme="minorHAnsi"/>
        </w:rPr>
        <w:t xml:space="preserve">, </w:t>
      </w:r>
      <w:r w:rsidRPr="00557D73">
        <w:rPr>
          <w:rFonts w:asciiTheme="minorHAnsi" w:hAnsiTheme="minorHAnsi" w:cstheme="minorHAnsi"/>
        </w:rPr>
        <w:t>chuti učit se a na rozvoj vztahu k přírodě a k</w:t>
      </w:r>
      <w:r w:rsidR="00A31D73" w:rsidRPr="00557D73">
        <w:rPr>
          <w:rFonts w:asciiTheme="minorHAnsi" w:hAnsiTheme="minorHAnsi" w:cstheme="minorHAnsi"/>
        </w:rPr>
        <w:t xml:space="preserve"> druhým</w:t>
      </w:r>
      <w:r w:rsidRPr="00557D73">
        <w:rPr>
          <w:rFonts w:asciiTheme="minorHAnsi" w:hAnsiTheme="minorHAnsi" w:cstheme="minorHAnsi"/>
        </w:rPr>
        <w:t xml:space="preserve">. </w:t>
      </w:r>
    </w:p>
    <w:p w14:paraId="2663E835" w14:textId="77777777" w:rsidR="001C556E" w:rsidRPr="00557D73" w:rsidRDefault="001C556E" w:rsidP="001C556E">
      <w:pPr>
        <w:spacing w:before="100" w:after="0" w:line="240" w:lineRule="auto"/>
        <w:jc w:val="both"/>
        <w:rPr>
          <w:rFonts w:asciiTheme="minorHAnsi" w:hAnsiTheme="minorHAnsi" w:cstheme="minorHAnsi"/>
        </w:rPr>
      </w:pPr>
    </w:p>
    <w:p w14:paraId="61CFF0B3" w14:textId="77777777" w:rsidR="001C556E" w:rsidRPr="00557D73" w:rsidRDefault="001C556E" w:rsidP="001C556E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b/>
        </w:rPr>
        <w:t>Dlouhodobé cíle</w:t>
      </w:r>
      <w:r w:rsidRPr="00557D73">
        <w:rPr>
          <w:rFonts w:asciiTheme="minorHAnsi" w:hAnsiTheme="minorHAnsi" w:cstheme="minorHAnsi"/>
        </w:rPr>
        <w:t xml:space="preserve"> vzdělávacího programu jsou:</w:t>
      </w:r>
    </w:p>
    <w:p w14:paraId="0151ECC1" w14:textId="77777777" w:rsidR="001C556E" w:rsidRPr="00557D73" w:rsidRDefault="001C556E" w:rsidP="001C556E">
      <w:pPr>
        <w:pStyle w:val="Odstavecseseznamem"/>
        <w:numPr>
          <w:ilvl w:val="1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podpora jedinečnosti každého z dětí</w:t>
      </w:r>
    </w:p>
    <w:p w14:paraId="3EF466E7" w14:textId="77777777" w:rsidR="001C556E" w:rsidRPr="00557D73" w:rsidRDefault="001C556E" w:rsidP="001C556E">
      <w:pPr>
        <w:pStyle w:val="Odstavecseseznamem"/>
        <w:numPr>
          <w:ilvl w:val="1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osvojení a trénink sociálních dovedností</w:t>
      </w:r>
    </w:p>
    <w:p w14:paraId="411C8E00" w14:textId="77777777" w:rsidR="001C556E" w:rsidRPr="00557D73" w:rsidRDefault="001C556E" w:rsidP="001C556E">
      <w:pPr>
        <w:pStyle w:val="Odstavecseseznamem"/>
        <w:numPr>
          <w:ilvl w:val="1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připravenost na základní vzdělávání ať už v alternativním či klasickém systému</w:t>
      </w:r>
    </w:p>
    <w:p w14:paraId="7F807262" w14:textId="77777777" w:rsidR="001C556E" w:rsidRPr="00557D73" w:rsidRDefault="001C556E" w:rsidP="001C556E">
      <w:pPr>
        <w:pStyle w:val="Odstavecseseznamem"/>
        <w:numPr>
          <w:ilvl w:val="1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lastRenderedPageBreak/>
        <w:t>cílevědomý rozvoj hodnot</w:t>
      </w:r>
    </w:p>
    <w:p w14:paraId="7DB11860" w14:textId="1D351FB2" w:rsidR="001C556E" w:rsidRPr="00557D73" w:rsidRDefault="001C556E" w:rsidP="001C556E">
      <w:pPr>
        <w:pStyle w:val="Odstavecseseznamem"/>
        <w:numPr>
          <w:ilvl w:val="1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blízký vztah</w:t>
      </w:r>
      <w:r w:rsidR="00A31D73" w:rsidRPr="00557D73">
        <w:rPr>
          <w:rFonts w:asciiTheme="minorHAnsi" w:hAnsiTheme="minorHAnsi" w:cstheme="minorHAnsi"/>
        </w:rPr>
        <w:t xml:space="preserve"> k </w:t>
      </w:r>
      <w:r w:rsidRPr="00557D73">
        <w:rPr>
          <w:rFonts w:asciiTheme="minorHAnsi" w:hAnsiTheme="minorHAnsi" w:cstheme="minorHAnsi"/>
        </w:rPr>
        <w:t>přírodě</w:t>
      </w:r>
      <w:r w:rsidR="00A31D73" w:rsidRPr="00557D73">
        <w:rPr>
          <w:rFonts w:asciiTheme="minorHAnsi" w:hAnsiTheme="minorHAnsi" w:cstheme="minorHAnsi"/>
        </w:rPr>
        <w:t>,</w:t>
      </w:r>
      <w:r w:rsidRPr="00557D73">
        <w:rPr>
          <w:rFonts w:asciiTheme="minorHAnsi" w:hAnsiTheme="minorHAnsi" w:cstheme="minorHAnsi"/>
        </w:rPr>
        <w:t xml:space="preserve"> hlubší poznání přírodního prostředí a </w:t>
      </w:r>
      <w:r w:rsidR="00A31D73" w:rsidRPr="00557D73">
        <w:rPr>
          <w:rFonts w:asciiTheme="minorHAnsi" w:hAnsiTheme="minorHAnsi" w:cstheme="minorHAnsi"/>
        </w:rPr>
        <w:t xml:space="preserve">tradic </w:t>
      </w:r>
    </w:p>
    <w:p w14:paraId="0E0127F8" w14:textId="77777777" w:rsidR="001C556E" w:rsidRPr="00557D73" w:rsidRDefault="001C556E" w:rsidP="001C556E">
      <w:pPr>
        <w:spacing w:before="100"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5D6709C4" w14:textId="77777777" w:rsidR="001C556E" w:rsidRPr="00557D73" w:rsidRDefault="001C556E" w:rsidP="001C556E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Dlouhodobé cíle vzdělávacího programu MŠ jsou dosahovány následujícími metodami práce.</w:t>
      </w:r>
    </w:p>
    <w:p w14:paraId="54EE98A4" w14:textId="77777777" w:rsidR="001C556E" w:rsidRPr="00557D73" w:rsidRDefault="001C556E" w:rsidP="001C556E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 </w:t>
      </w:r>
    </w:p>
    <w:p w14:paraId="6062AFC1" w14:textId="77777777" w:rsidR="001C556E" w:rsidRPr="00557D73" w:rsidRDefault="001C556E" w:rsidP="001C556E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b/>
          <w:lang w:eastAsia="cs-CZ"/>
        </w:rPr>
        <w:t>Podpora jedinečnosti každého z dětí</w:t>
      </w:r>
    </w:p>
    <w:p w14:paraId="44FD79B2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4B3281CC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Vzhledem k nízkému počtu dětí ve třídě a přítomnosti dvou pedagogů po většinu dne, je zajištěn poměr žáka na učitele, který umožňuje každodenní individuální přístup. Součástí týmu MŠ je i zkušený dětský psycholog, což umožňuje zázemí pro optimální vývoj dětí se speciálními vzdělávacími potřebami (např. ADHD, děti s poruchami autistického spektra apod.).   </w:t>
      </w:r>
    </w:p>
    <w:p w14:paraId="6BAA4AAB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EFF80F9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V rámci každodenních vzdělávacích aktivit je kladen důraz na maximální podporu samostatnosti a kreativity. Děti jsou podporovány ve vlastní iniciativě, realizaci vlastních nápadů a projektů, jak ve hře, tak i v rámci např. výtvarných aktivit. Některé děti jsou schopné velmi dobře vést vzdělávací aktivitu a jsou v tom podporovány. Díky tomu dochází na každodenní bází k maximálnímu rozvoji tvořivosti, sebevědomí a poznání vlastních talentů </w:t>
      </w:r>
    </w:p>
    <w:p w14:paraId="2B03BE3B" w14:textId="77777777" w:rsidR="001C556E" w:rsidRPr="00557D73" w:rsidRDefault="001C556E" w:rsidP="001C556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  </w:t>
      </w:r>
    </w:p>
    <w:p w14:paraId="49A594F5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Rodiče docházející do MŠ mají možnost poradenského rozhovoru s psychologem na témata, která jsou pro ně aktuální – zejména z oblasti výchovy a zdravého duševního vývoje dětí. MŠ poskytuje i možnost herně terapeutické práce přímo s dítětem, což je žádoucí zejména v případě dětí se speciálními vzdělávacími potřebami. </w:t>
      </w:r>
    </w:p>
    <w:p w14:paraId="70504555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5280AEE9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K maximální podpoře individuální osobnosti každého z dětí je dbáno na velmi úzkou komunikaci pedagogického týmu a rodiny každého z dětí. Rodiče jsou při předávání každý den informování v rozhovorech o průběhu dne a individuální zkušenosti každého z dětí. Kdykoliv je potřeba, mají rodiče možnost využít osobního rozhovoru k řešení výchovných situací či k předání zpětné vazby.</w:t>
      </w:r>
    </w:p>
    <w:p w14:paraId="2DC3032D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 Za účelem sledování vývoje dětí byl sestaven dotazník pro pedagogy, který je vyplňován u každého z dětí 3x za rok.  </w:t>
      </w:r>
    </w:p>
    <w:p w14:paraId="47355046" w14:textId="3CB2D927" w:rsidR="001C556E" w:rsidRDefault="001C556E" w:rsidP="001C556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635558BB" w14:textId="77777777" w:rsidR="001C556E" w:rsidRPr="00557D73" w:rsidRDefault="001C556E" w:rsidP="001C556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5C39ECD3" w14:textId="77777777" w:rsidR="001C556E" w:rsidRPr="00557D73" w:rsidRDefault="001C556E" w:rsidP="001C556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14:paraId="353F5443" w14:textId="77777777" w:rsidR="001C556E" w:rsidRPr="00557D73" w:rsidRDefault="001C556E" w:rsidP="001C556E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b/>
          <w:bCs/>
          <w:lang w:eastAsia="cs-CZ"/>
        </w:rPr>
        <w:t xml:space="preserve">Osvojení a trénink </w:t>
      </w:r>
      <w:r w:rsidRPr="00557D73">
        <w:rPr>
          <w:rFonts w:asciiTheme="minorHAnsi" w:eastAsia="Times New Roman" w:hAnsiTheme="minorHAnsi" w:cstheme="minorHAnsi"/>
          <w:b/>
          <w:lang w:eastAsia="cs-CZ"/>
        </w:rPr>
        <w:t>sociálních dovedností</w:t>
      </w:r>
    </w:p>
    <w:p w14:paraId="5990609C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</w:p>
    <w:p w14:paraId="12D72B73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Jako nejdůležitější cíl předškolního vzdělávání vnímáme naučit děti dobře </w:t>
      </w:r>
      <w:r w:rsidRPr="00557D73">
        <w:rPr>
          <w:rFonts w:asciiTheme="minorHAnsi" w:eastAsia="Times New Roman" w:hAnsiTheme="minorHAnsi" w:cstheme="minorHAnsi"/>
          <w:b/>
          <w:bCs/>
          <w:lang w:eastAsia="cs-CZ"/>
        </w:rPr>
        <w:t>fungovat v kolektivu a tvořit první vztahy mimo okruh rodiny.</w:t>
      </w:r>
      <w:r w:rsidRPr="00557D73">
        <w:rPr>
          <w:rFonts w:asciiTheme="minorHAnsi" w:eastAsia="Times New Roman" w:hAnsiTheme="minorHAnsi" w:cstheme="minorHAnsi"/>
          <w:lang w:eastAsia="cs-CZ"/>
        </w:rPr>
        <w:t xml:space="preserve"> Hlavním úkolem učitelů je tedy poskytnout dětem láskyplné přijímající prostředí a podporu, aby se mohly projevit a přirozeně najít své místo v kolektivu. </w:t>
      </w:r>
    </w:p>
    <w:p w14:paraId="63AA8808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0319005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Učitelé vzdělávají děti v sociálních dovednostech dvěma hlavními způsoby: </w:t>
      </w:r>
    </w:p>
    <w:p w14:paraId="286EE5FC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4179CA0A" w14:textId="77777777" w:rsidR="001C556E" w:rsidRPr="00557D73" w:rsidRDefault="001C556E" w:rsidP="001C556E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 w:rsidRPr="00557D73">
        <w:rPr>
          <w:rFonts w:asciiTheme="minorHAnsi" w:eastAsia="Times New Roman" w:hAnsiTheme="minorHAnsi" w:cstheme="minorHAnsi"/>
          <w:lang w:eastAsia="cs-CZ"/>
        </w:rPr>
        <w:t>Facilitovaná</w:t>
      </w:r>
      <w:proofErr w:type="spellEnd"/>
      <w:r w:rsidRPr="00557D73">
        <w:rPr>
          <w:rFonts w:asciiTheme="minorHAnsi" w:eastAsia="Times New Roman" w:hAnsiTheme="minorHAnsi" w:cstheme="minorHAnsi"/>
          <w:lang w:eastAsia="cs-CZ"/>
        </w:rPr>
        <w:t xml:space="preserve"> volná hra </w:t>
      </w:r>
    </w:p>
    <w:p w14:paraId="7848C522" w14:textId="77777777" w:rsidR="001C556E" w:rsidRPr="00557D73" w:rsidRDefault="001C556E" w:rsidP="001C556E">
      <w:pPr>
        <w:shd w:val="clear" w:color="auto" w:fill="FFFFFF"/>
        <w:spacing w:after="0" w:line="240" w:lineRule="auto"/>
        <w:ind w:left="-60"/>
        <w:jc w:val="both"/>
        <w:rPr>
          <w:rFonts w:asciiTheme="minorHAnsi" w:eastAsia="Times New Roman" w:hAnsiTheme="minorHAnsi" w:cstheme="minorHAnsi"/>
          <w:lang w:eastAsia="cs-CZ"/>
        </w:rPr>
      </w:pPr>
    </w:p>
    <w:p w14:paraId="1ABFB1F3" w14:textId="77777777" w:rsidR="001C556E" w:rsidRPr="00557D73" w:rsidRDefault="001C556E" w:rsidP="001C556E">
      <w:pPr>
        <w:shd w:val="clear" w:color="auto" w:fill="FFFFFF"/>
        <w:spacing w:after="0" w:line="240" w:lineRule="auto"/>
        <w:ind w:left="-60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Ve hře spolu děti nejvíce komunikují, spolupracují nebo se naopak hádají, vyjadřují své okamžité potřeby („tu hračku jsem měl první!“) a učí se dělit, čekat, vyjednávat apod. Osvojují si sociální dovednosti v konkrétních situacích naživo. Učitel při volné hře funguje jako „překladatel“ a průvodce mnoha náročnými situacemi. Když se děti o něco tahají, vztekají a „zlobí“, často vyjadřují něco, co neumí dát do slov a jinak vyjádřit. Zde je nesmírně důležitá a cenná role zkušeného učitele, který aktivně pomáhá dětem řešit konflikty, reflektuje vzniklé situace a maximálně podporuje pozitivní sociální klima celé skupiny. Jde o velmi efektivní způsob osvojování si sociálních dovedností, podpory sebevědomí a potenciálně i prevence šikany. </w:t>
      </w:r>
    </w:p>
    <w:p w14:paraId="471A6FD9" w14:textId="77777777" w:rsidR="001C556E" w:rsidRPr="00557D73" w:rsidRDefault="001C556E" w:rsidP="001C556E">
      <w:pPr>
        <w:shd w:val="clear" w:color="auto" w:fill="FFFFFF"/>
        <w:spacing w:after="0" w:line="240" w:lineRule="auto"/>
        <w:ind w:left="-60" w:firstLine="360"/>
        <w:jc w:val="both"/>
        <w:rPr>
          <w:rFonts w:asciiTheme="minorHAnsi" w:eastAsia="Times New Roman" w:hAnsiTheme="minorHAnsi" w:cstheme="minorHAnsi"/>
          <w:lang w:eastAsia="cs-CZ"/>
        </w:rPr>
      </w:pPr>
    </w:p>
    <w:p w14:paraId="5C41B6FD" w14:textId="77777777" w:rsidR="001C556E" w:rsidRPr="00557D73" w:rsidRDefault="001C556E" w:rsidP="001C556E">
      <w:pPr>
        <w:shd w:val="clear" w:color="auto" w:fill="FFFFFF"/>
        <w:spacing w:after="0" w:line="240" w:lineRule="auto"/>
        <w:ind w:left="-60" w:firstLine="360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lastRenderedPageBreak/>
        <w:t xml:space="preserve">2)  Řízená vzdělávací aktivita </w:t>
      </w:r>
    </w:p>
    <w:p w14:paraId="6015FBF9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46706728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V rámci vzdělávacího programu pedagog zpracovává s dětmi témata k osvojení sociálních dovedností. Mezi zásadní sociální dovednosti v předškolním věku patří:</w:t>
      </w:r>
    </w:p>
    <w:p w14:paraId="6132525B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28E4B51" w14:textId="77777777" w:rsidR="001C556E" w:rsidRPr="00557D73" w:rsidRDefault="001C556E" w:rsidP="001C556E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Vyjádřit, co potřebuji slovy (ne agresí, bouchnutím, kousnutím…)</w:t>
      </w:r>
    </w:p>
    <w:p w14:paraId="07EC4F9A" w14:textId="77777777" w:rsidR="001C556E" w:rsidRPr="00557D73" w:rsidRDefault="001C556E" w:rsidP="001C556E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Půjčování si hraček, materiálů apod.</w:t>
      </w:r>
    </w:p>
    <w:p w14:paraId="0FB66D03" w14:textId="77777777" w:rsidR="001C556E" w:rsidRPr="00557D73" w:rsidRDefault="001C556E" w:rsidP="001C556E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Čekání (až na </w:t>
      </w:r>
      <w:proofErr w:type="gramStart"/>
      <w:r w:rsidRPr="00557D73">
        <w:rPr>
          <w:rFonts w:asciiTheme="minorHAnsi" w:eastAsia="Times New Roman" w:hAnsiTheme="minorHAnsi" w:cstheme="minorHAnsi"/>
          <w:lang w:eastAsia="cs-CZ"/>
        </w:rPr>
        <w:t>mne</w:t>
      </w:r>
      <w:proofErr w:type="gramEnd"/>
      <w:r w:rsidRPr="00557D73">
        <w:rPr>
          <w:rFonts w:asciiTheme="minorHAnsi" w:eastAsia="Times New Roman" w:hAnsiTheme="minorHAnsi" w:cstheme="minorHAnsi"/>
          <w:lang w:eastAsia="cs-CZ"/>
        </w:rPr>
        <w:t xml:space="preserve"> přijde řada, až si druhý dohraje…)</w:t>
      </w:r>
    </w:p>
    <w:p w14:paraId="6480CA0E" w14:textId="77777777" w:rsidR="001C556E" w:rsidRPr="00557D73" w:rsidRDefault="001C556E" w:rsidP="001C556E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Navrhování řešení konfliktů </w:t>
      </w:r>
    </w:p>
    <w:p w14:paraId="3BD45D3E" w14:textId="77777777" w:rsidR="001C556E" w:rsidRPr="00557D73" w:rsidRDefault="001C556E" w:rsidP="001C556E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Samostatnost a vlastní aktivita </w:t>
      </w:r>
    </w:p>
    <w:p w14:paraId="5D09EB6A" w14:textId="77777777" w:rsidR="001C556E" w:rsidRPr="00557D73" w:rsidRDefault="001C556E" w:rsidP="001C556E">
      <w:pPr>
        <w:pStyle w:val="Odstavecseseznamem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Péče o sebe a okolní prostředí </w:t>
      </w:r>
    </w:p>
    <w:p w14:paraId="60991DD1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D19D2BC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Tyto jednotlivé dovednosti jsou přinášeny jako témata a zpracovávány např. formou dramatizace modelových situací (viz. vlastní video pohádky </w:t>
      </w:r>
      <w:proofErr w:type="spellStart"/>
      <w:r w:rsidRPr="00557D73">
        <w:rPr>
          <w:rFonts w:asciiTheme="minorHAnsi" w:eastAsia="Times New Roman" w:hAnsiTheme="minorHAnsi" w:cstheme="minorHAnsi"/>
          <w:lang w:eastAsia="cs-CZ"/>
        </w:rPr>
        <w:t>Sockeez</w:t>
      </w:r>
      <w:proofErr w:type="spellEnd"/>
      <w:r w:rsidRPr="00557D73">
        <w:rPr>
          <w:rFonts w:asciiTheme="minorHAnsi" w:eastAsia="Times New Roman" w:hAnsiTheme="minorHAnsi" w:cstheme="minorHAnsi"/>
          <w:lang w:eastAsia="cs-CZ"/>
        </w:rPr>
        <w:t xml:space="preserve"> na youtube.com), vyprávěním příběhů, formou psychosociálních her či výtvarných činností. Pokud není téma měsíce zaměřeno na tyto oblasti, řešíme sociální dovednosti spíše v průběhu dne, podle potřeby, případně i v pohádkách a vyprávěních, které vymýšlíme.</w:t>
      </w:r>
    </w:p>
    <w:p w14:paraId="12B66126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9B9A32D" w14:textId="77777777" w:rsidR="001C556E" w:rsidRPr="00557D73" w:rsidRDefault="001C556E" w:rsidP="001C556E">
      <w:pPr>
        <w:pStyle w:val="Odstavecseseznamem"/>
        <w:numPr>
          <w:ilvl w:val="0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Připravenost na základní vzdělávání ať už v alternativním či klasickém systému</w:t>
      </w:r>
    </w:p>
    <w:p w14:paraId="61B5F446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1C69163F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Vzdělávací program je postaven tak, aby naplnil dovednosti a znalosti nezbytné k nástupu základního vzdělávání a zároveň, aby umožnil dětem dosahovat dovedností a znalostí dle své individuální úrovně.</w:t>
      </w:r>
    </w:p>
    <w:p w14:paraId="0687292F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V rámci vzdělávacího programu dětí v předškolním věku jsou pokryty tyto oblasti:</w:t>
      </w:r>
    </w:p>
    <w:p w14:paraId="0A43AFB1" w14:textId="77777777" w:rsidR="001C556E" w:rsidRPr="00557D73" w:rsidRDefault="001C556E" w:rsidP="001C556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0000"/>
          <w:lang w:eastAsia="cs-CZ"/>
        </w:rPr>
      </w:pPr>
    </w:p>
    <w:p w14:paraId="61B7D4F1" w14:textId="77777777" w:rsidR="001C556E" w:rsidRPr="00557D73" w:rsidRDefault="001C556E" w:rsidP="001C556E">
      <w:pPr>
        <w:rPr>
          <w:rFonts w:asciiTheme="minorHAnsi" w:hAnsiTheme="minorHAnsi" w:cstheme="minorHAnsi"/>
        </w:rPr>
        <w:sectPr w:rsidR="001C556E" w:rsidRPr="00557D73" w:rsidSect="001C556E">
          <w:pgSz w:w="11906" w:h="16838"/>
          <w:pgMar w:top="1417" w:right="1417" w:bottom="1417" w:left="1417" w:header="708" w:footer="708" w:gutter="0"/>
          <w:cols w:space="708"/>
        </w:sectPr>
      </w:pPr>
    </w:p>
    <w:p w14:paraId="647111DE" w14:textId="77777777" w:rsidR="001C556E" w:rsidRPr="00557D73" w:rsidRDefault="001C556E" w:rsidP="001C556E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Podpora sociální a emocionální zralosti</w:t>
      </w:r>
    </w:p>
    <w:p w14:paraId="60C75633" w14:textId="77777777" w:rsidR="001C556E" w:rsidRPr="00557D73" w:rsidRDefault="001C556E" w:rsidP="001C556E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Soustředění a udržení pozornosti</w:t>
      </w:r>
    </w:p>
    <w:p w14:paraId="5A42D996" w14:textId="77777777" w:rsidR="001C556E" w:rsidRPr="00557D73" w:rsidRDefault="001C556E" w:rsidP="001C556E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Grafomotorika</w:t>
      </w:r>
    </w:p>
    <w:p w14:paraId="51A24162" w14:textId="77777777" w:rsidR="001C556E" w:rsidRPr="00557D73" w:rsidRDefault="001C556E" w:rsidP="001C556E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Řeč a komunikace</w:t>
      </w:r>
    </w:p>
    <w:p w14:paraId="58B32A09" w14:textId="77777777" w:rsidR="001C556E" w:rsidRPr="00557D73" w:rsidRDefault="001C556E" w:rsidP="001C556E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Předmatematické dovednosti</w:t>
      </w:r>
    </w:p>
    <w:p w14:paraId="6C608883" w14:textId="77777777" w:rsidR="001C556E" w:rsidRPr="00557D73" w:rsidRDefault="001C556E" w:rsidP="001C556E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Příprava na čtení</w:t>
      </w:r>
    </w:p>
    <w:p w14:paraId="4E620359" w14:textId="77777777" w:rsidR="001C556E" w:rsidRPr="00557D73" w:rsidRDefault="001C556E" w:rsidP="001C556E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První kontakt s cizím jazykem </w:t>
      </w:r>
    </w:p>
    <w:p w14:paraId="21274D9E" w14:textId="77777777" w:rsidR="001C556E" w:rsidRPr="00557D73" w:rsidRDefault="001C556E" w:rsidP="001C556E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Paměť a logické myšlení</w:t>
      </w:r>
    </w:p>
    <w:p w14:paraId="7BD96988" w14:textId="77777777" w:rsidR="001C556E" w:rsidRPr="00557D73" w:rsidRDefault="001C556E" w:rsidP="001C556E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Základní znalosti o světě </w:t>
      </w:r>
    </w:p>
    <w:p w14:paraId="5EB27D04" w14:textId="77777777" w:rsidR="001C556E" w:rsidRPr="00557D73" w:rsidRDefault="001C556E" w:rsidP="001C556E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  <w:sectPr w:rsidR="001C556E" w:rsidRPr="00557D73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557D73">
        <w:rPr>
          <w:rFonts w:asciiTheme="minorHAnsi" w:hAnsiTheme="minorHAnsi" w:cstheme="minorHAnsi"/>
        </w:rPr>
        <w:t>Podpora tvořivosti a chuti učit s</w:t>
      </w:r>
    </w:p>
    <w:p w14:paraId="0072F0FA" w14:textId="77777777" w:rsidR="001C556E" w:rsidRPr="00557D73" w:rsidRDefault="001C556E" w:rsidP="001C556E">
      <w:pPr>
        <w:rPr>
          <w:rFonts w:asciiTheme="minorHAnsi" w:hAnsiTheme="minorHAnsi" w:cstheme="minorHAnsi"/>
        </w:rPr>
        <w:sectPr w:rsidR="001C556E" w:rsidRPr="00557D73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54935739" w14:textId="77777777" w:rsidR="001C556E" w:rsidRPr="00557D73" w:rsidRDefault="001C556E" w:rsidP="001C556E">
      <w:pPr>
        <w:pStyle w:val="Odstavecseseznamem"/>
        <w:numPr>
          <w:ilvl w:val="0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lastRenderedPageBreak/>
        <w:t xml:space="preserve">Cílený rozvoj hodnot </w:t>
      </w:r>
    </w:p>
    <w:p w14:paraId="33860C96" w14:textId="77777777" w:rsidR="001C556E" w:rsidRPr="00557D73" w:rsidRDefault="001C556E" w:rsidP="001C556E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Předškolní vzdělávání je vzácné tím, že nabízí dostatek prostoru k předávání důležitých lidských hodnot, neboť ještě nemá tak zaplněné a náročné osnovy jako vzdělávání základní. Díky tomu se pedagogové mohou soustředit a cíleně rozvíjet témata jako přátelství, péče o sebe a své okolí, svoboda a hranice, láska a radost apod. Ač jde o koncepty abstraktní, v každodenním životě školky je možné je zažívat a předávat skrze cílené aktivity. </w:t>
      </w:r>
    </w:p>
    <w:p w14:paraId="389DA47E" w14:textId="77777777" w:rsidR="001C556E" w:rsidRPr="00557D73" w:rsidRDefault="001C556E" w:rsidP="001C556E">
      <w:pPr>
        <w:spacing w:before="100" w:after="0" w:line="240" w:lineRule="auto"/>
        <w:ind w:left="360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 MŠ Velíček jsou hodnoty rozvíjeny následujícími vzdělávacími aktivitami:  </w:t>
      </w:r>
    </w:p>
    <w:p w14:paraId="6BF99539" w14:textId="77777777" w:rsidR="001C556E" w:rsidRPr="00557D73" w:rsidRDefault="001C556E" w:rsidP="001C556E">
      <w:pPr>
        <w:pStyle w:val="Odstavecseseznamem"/>
        <w:numPr>
          <w:ilvl w:val="1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Aktivity a karty</w:t>
      </w:r>
    </w:p>
    <w:p w14:paraId="60DE8ACA" w14:textId="77777777" w:rsidR="001C556E" w:rsidRPr="00557D73" w:rsidRDefault="001C556E" w:rsidP="001C556E">
      <w:pPr>
        <w:pStyle w:val="Odstavecseseznamem"/>
        <w:numPr>
          <w:ilvl w:val="1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Skrze každodenní činnost a rituály </w:t>
      </w:r>
    </w:p>
    <w:p w14:paraId="547F548D" w14:textId="77777777" w:rsidR="001C556E" w:rsidRPr="00557D73" w:rsidRDefault="001C556E" w:rsidP="001C556E">
      <w:pPr>
        <w:pStyle w:val="Odstavecseseznamem"/>
        <w:numPr>
          <w:ilvl w:val="1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Skrze spolupráci s rodiči </w:t>
      </w:r>
    </w:p>
    <w:p w14:paraId="33DB9804" w14:textId="77777777" w:rsidR="001C556E" w:rsidRPr="00557D73" w:rsidRDefault="001C556E" w:rsidP="001C556E">
      <w:pPr>
        <w:pStyle w:val="Odstavecseseznamem"/>
        <w:numPr>
          <w:ilvl w:val="1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Modelování chování pedagogem</w:t>
      </w:r>
    </w:p>
    <w:p w14:paraId="0A638F6C" w14:textId="77777777" w:rsidR="001C556E" w:rsidRPr="00557D73" w:rsidRDefault="001C556E" w:rsidP="001C556E">
      <w:pPr>
        <w:pStyle w:val="Odstavecseseznamem"/>
        <w:spacing w:before="100"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2881DE07" w14:textId="2BB52437" w:rsidR="001C556E" w:rsidRPr="00557D73" w:rsidRDefault="001C556E" w:rsidP="001C556E">
      <w:pPr>
        <w:pStyle w:val="Odstavecseseznamem"/>
        <w:numPr>
          <w:ilvl w:val="0"/>
          <w:numId w:val="15"/>
        </w:num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Blízký vztah přírodě</w:t>
      </w:r>
      <w:r w:rsidR="00A31D73" w:rsidRPr="00557D73">
        <w:rPr>
          <w:rFonts w:asciiTheme="minorHAnsi" w:hAnsiTheme="minorHAnsi" w:cstheme="minorHAnsi"/>
          <w:b/>
        </w:rPr>
        <w:t>,</w:t>
      </w:r>
      <w:r w:rsidRPr="00557D73">
        <w:rPr>
          <w:rFonts w:asciiTheme="minorHAnsi" w:hAnsiTheme="minorHAnsi" w:cstheme="minorHAnsi"/>
          <w:b/>
        </w:rPr>
        <w:t xml:space="preserve"> hlubší poznání přírodního prostředí a </w:t>
      </w:r>
      <w:r w:rsidR="00A31D73" w:rsidRPr="00557D73">
        <w:rPr>
          <w:rFonts w:asciiTheme="minorHAnsi" w:hAnsiTheme="minorHAnsi" w:cstheme="minorHAnsi"/>
          <w:b/>
        </w:rPr>
        <w:t>tradice</w:t>
      </w:r>
    </w:p>
    <w:p w14:paraId="192F8A70" w14:textId="77777777" w:rsidR="001C556E" w:rsidRPr="00557D73" w:rsidRDefault="001C556E" w:rsidP="001C556E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Pokud je příznivé počasí, tráví děti značnou část ve venkovním prostředí zahrádky, případně okolních lesů a luk. V rámci volné hry, tak děti získávají přirozeně a kontinuálně pozitivní vztah k přírodě jako takové.  Zároveň jsou v plném kontaktu s přírodními materiály a prostředím po celou dobu roku. Na vlastní kůži tak velmi intenzivně prožívají koloběh ročních období. Jako výsledek těchto zkušeností si děti přirozeně osvojují znalosti zákonitostí přírody a rozvíjí se v nich touha přírodu aktivně chránit.  </w:t>
      </w:r>
    </w:p>
    <w:p w14:paraId="4FDEA0A3" w14:textId="77777777" w:rsidR="001C556E" w:rsidRPr="00557D73" w:rsidRDefault="001C556E" w:rsidP="001C556E">
      <w:pPr>
        <w:spacing w:before="100"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Mateřská škola skýtá výchovný environmentální rozměr, a to způsobem jejího fungování </w:t>
      </w:r>
      <w:proofErr w:type="gramStart"/>
      <w:r w:rsidRPr="00557D73">
        <w:rPr>
          <w:rFonts w:asciiTheme="minorHAnsi" w:eastAsia="Times New Roman" w:hAnsiTheme="minorHAnsi" w:cstheme="minorHAnsi"/>
          <w:lang w:eastAsia="cs-CZ"/>
        </w:rPr>
        <w:t>a  osobností</w:t>
      </w:r>
      <w:proofErr w:type="gramEnd"/>
      <w:r w:rsidRPr="00557D73">
        <w:rPr>
          <w:rFonts w:asciiTheme="minorHAnsi" w:eastAsia="Times New Roman" w:hAnsiTheme="minorHAnsi" w:cstheme="minorHAnsi"/>
          <w:lang w:eastAsia="cs-CZ"/>
        </w:rPr>
        <w:t xml:space="preserve"> pedagoga jako vzoru zejména v těchto oblastech: </w:t>
      </w:r>
    </w:p>
    <w:p w14:paraId="2AC55EAA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hospodařením s vodou</w:t>
      </w:r>
    </w:p>
    <w:p w14:paraId="70CD643D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respektujícím chováním vůči stromům, květům atd.</w:t>
      </w:r>
    </w:p>
    <w:p w14:paraId="128B791D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tříděním odpadu a kompostováním</w:t>
      </w:r>
    </w:p>
    <w:p w14:paraId="0BB2183E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přikrmováním zvířátek v zimě</w:t>
      </w:r>
    </w:p>
    <w:p w14:paraId="4A58B9AC" w14:textId="77777777" w:rsidR="001C556E" w:rsidRPr="00557D73" w:rsidRDefault="001C556E" w:rsidP="001C556E">
      <w:pPr>
        <w:spacing w:before="100"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Děti jsou vedeny k aktivní péči o přírodu:</w:t>
      </w:r>
    </w:p>
    <w:p w14:paraId="48D7C956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Pěstování zeleniny</w:t>
      </w:r>
    </w:p>
    <w:p w14:paraId="1953B785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Zalévání květin</w:t>
      </w:r>
    </w:p>
    <w:p w14:paraId="3BB42389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Aktivní ochraně přírody (např. odklízení odpadků v rukavicích, třídění opadu)  </w:t>
      </w:r>
    </w:p>
    <w:p w14:paraId="08C41DC8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 xml:space="preserve">Kontakt se zvířaty </w:t>
      </w:r>
    </w:p>
    <w:p w14:paraId="66B7416B" w14:textId="77777777" w:rsidR="001C556E" w:rsidRPr="00557D73" w:rsidRDefault="001C556E" w:rsidP="001C556E">
      <w:pPr>
        <w:spacing w:before="100"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557D73">
        <w:rPr>
          <w:rFonts w:asciiTheme="minorHAnsi" w:eastAsia="Times New Roman" w:hAnsiTheme="minorHAnsi" w:cstheme="minorHAnsi"/>
          <w:lang w:eastAsia="cs-CZ"/>
        </w:rPr>
        <w:t>Učitelé připravují vzdělávací program tak, aby prohlubovali znalosti dětí z oblasti přírodních věd a environmentální výchovy formou:</w:t>
      </w:r>
    </w:p>
    <w:p w14:paraId="1F5595D1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výtvarného zpracování</w:t>
      </w:r>
    </w:p>
    <w:p w14:paraId="316134A4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čtení knih</w:t>
      </w:r>
    </w:p>
    <w:p w14:paraId="792D3684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vyrábění pomůcek z přírodních materiálů</w:t>
      </w:r>
    </w:p>
    <w:p w14:paraId="569155F8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vyprávění vzdělávacích příběhů si děti osvojují nejen klasické předškolní dovednosti, ale i specifická témata lesní pedagogiky jako koloběh vody v přírodě, </w:t>
      </w:r>
    </w:p>
    <w:p w14:paraId="209BFA37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zpracování darů přírody (bezová šťáva, sirup ze smrkových výhonků, šípkový čaj…)</w:t>
      </w:r>
    </w:p>
    <w:p w14:paraId="1ADAD1C5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výletů k tématu měsíce (např. zoo, </w:t>
      </w:r>
      <w:proofErr w:type="spellStart"/>
      <w:r w:rsidRPr="00557D73">
        <w:rPr>
          <w:rFonts w:asciiTheme="minorHAnsi" w:hAnsiTheme="minorHAnsi" w:cstheme="minorHAnsi"/>
        </w:rPr>
        <w:t>dinopark</w:t>
      </w:r>
      <w:proofErr w:type="spellEnd"/>
      <w:r w:rsidRPr="00557D73">
        <w:rPr>
          <w:rFonts w:asciiTheme="minorHAnsi" w:hAnsiTheme="minorHAnsi" w:cstheme="minorHAnsi"/>
        </w:rPr>
        <w:t>, hudební koncerty, divadelní představení)</w:t>
      </w:r>
    </w:p>
    <w:p w14:paraId="57AE3879" w14:textId="77777777" w:rsidR="001C556E" w:rsidRPr="00557D73" w:rsidRDefault="001C556E" w:rsidP="001C556E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Kontakt s přírodou na vlastní kůži, svoboda v kontaktu s přírodou v rámci hranic vymezených bezpečností a zdravím dětí. Oblíbené jsou aktivity jako zkoumání vody („</w:t>
      </w:r>
      <w:proofErr w:type="spellStart"/>
      <w:r w:rsidRPr="00557D73">
        <w:rPr>
          <w:rFonts w:asciiTheme="minorHAnsi" w:hAnsiTheme="minorHAnsi" w:cstheme="minorHAnsi"/>
        </w:rPr>
        <w:t>holínkování</w:t>
      </w:r>
      <w:proofErr w:type="spellEnd"/>
      <w:r w:rsidRPr="00557D73">
        <w:rPr>
          <w:rFonts w:asciiTheme="minorHAnsi" w:hAnsiTheme="minorHAnsi" w:cstheme="minorHAnsi"/>
        </w:rPr>
        <w:t xml:space="preserve">“), stavění bunkrů v lese  </w:t>
      </w:r>
    </w:p>
    <w:p w14:paraId="50854B9D" w14:textId="480548E4" w:rsidR="001C556E" w:rsidRPr="003E6A63" w:rsidRDefault="001C556E" w:rsidP="003E6A63">
      <w:pPr>
        <w:pStyle w:val="Odstavecseseznamem"/>
        <w:numPr>
          <w:ilvl w:val="0"/>
          <w:numId w:val="1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lastRenderedPageBreak/>
        <w:t xml:space="preserve">Prohloubení kontaktu s přírodou a komunitou prostřednictvím tradičních činností </w:t>
      </w:r>
      <w:r w:rsidR="00A31D73" w:rsidRPr="00557D73">
        <w:rPr>
          <w:rFonts w:asciiTheme="minorHAnsi" w:hAnsiTheme="minorHAnsi" w:cstheme="minorHAnsi"/>
        </w:rPr>
        <w:t xml:space="preserve">a tradičních svátků </w:t>
      </w:r>
      <w:r w:rsidRPr="00557D73">
        <w:rPr>
          <w:rFonts w:asciiTheme="minorHAnsi" w:hAnsiTheme="minorHAnsi" w:cstheme="minorHAnsi"/>
        </w:rPr>
        <w:t xml:space="preserve">(např.  pletení pomlázek, výroba krmítek pro ptáčky, zdobení vánočního stromku pro zvířátka) </w:t>
      </w:r>
    </w:p>
    <w:p w14:paraId="24B2A3B3" w14:textId="77777777" w:rsidR="001C556E" w:rsidRPr="00557D73" w:rsidRDefault="001C556E" w:rsidP="001C556E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743EBF73" w14:textId="77777777" w:rsidR="001C556E" w:rsidRPr="00557D73" w:rsidRDefault="001C556E" w:rsidP="001C556E">
      <w:pPr>
        <w:numPr>
          <w:ilvl w:val="0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Popis zajištění průběhu vzdělávání dětí od dvou do tří let</w:t>
      </w:r>
    </w:p>
    <w:p w14:paraId="26438C2D" w14:textId="40DF94AB" w:rsidR="001C556E" w:rsidRDefault="001C556E" w:rsidP="001C556E">
      <w:p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Vzdělávání dětí od 2 do 3 let je zajištěno díky podmínkám, které umožňují zařazení i mladších dětí (viz. bod podmínky vzdělávání dětí od 2 do 3 let)</w:t>
      </w:r>
    </w:p>
    <w:p w14:paraId="5C572FF2" w14:textId="77777777" w:rsidR="003E6A63" w:rsidRPr="00557D73" w:rsidRDefault="003E6A63" w:rsidP="001C556E">
      <w:pPr>
        <w:spacing w:before="100" w:after="0" w:line="240" w:lineRule="auto"/>
        <w:jc w:val="both"/>
        <w:rPr>
          <w:rFonts w:asciiTheme="minorHAnsi" w:hAnsiTheme="minorHAnsi" w:cstheme="minorHAnsi"/>
        </w:rPr>
      </w:pPr>
    </w:p>
    <w:p w14:paraId="08655552" w14:textId="77777777" w:rsidR="001C556E" w:rsidRPr="00557D73" w:rsidRDefault="001C556E" w:rsidP="001C556E">
      <w:pPr>
        <w:spacing w:before="100" w:after="0" w:line="240" w:lineRule="auto"/>
        <w:jc w:val="both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</w:rPr>
        <w:t>Vzdělávací program mladších dětí je zaměřen zejména na podporu</w:t>
      </w:r>
    </w:p>
    <w:p w14:paraId="3286DC65" w14:textId="77777777" w:rsidR="001C556E" w:rsidRPr="00557D73" w:rsidRDefault="001C556E" w:rsidP="001C556E">
      <w:pPr>
        <w:numPr>
          <w:ilvl w:val="1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samostatnosti v sebeobsluze a hygieně v každodenních situacích (např. oblékání) </w:t>
      </w:r>
    </w:p>
    <w:p w14:paraId="7AC1CB9B" w14:textId="77777777" w:rsidR="001C556E" w:rsidRPr="00557D73" w:rsidRDefault="001C556E" w:rsidP="001C556E">
      <w:pPr>
        <w:numPr>
          <w:ilvl w:val="1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nabízení alternativních aktivit (činnosti a výtvarné tvoření uzpůsobené věku, knihy pro mladší děti)</w:t>
      </w:r>
    </w:p>
    <w:p w14:paraId="77ACECFF" w14:textId="77777777" w:rsidR="001C556E" w:rsidRPr="00557D73" w:rsidRDefault="001C556E" w:rsidP="001C556E">
      <w:pPr>
        <w:numPr>
          <w:ilvl w:val="1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velká podpora v sociálních dovednostech a individuální zpracování a nácvik v rámci volné hry </w:t>
      </w:r>
    </w:p>
    <w:p w14:paraId="400CDDDC" w14:textId="77777777" w:rsidR="001C556E" w:rsidRPr="00557D73" w:rsidRDefault="001C556E" w:rsidP="001C556E">
      <w:pPr>
        <w:numPr>
          <w:ilvl w:val="1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sledování přiměřenosti zátěže a životosprávy, pravidelná úzká komunikace s rodičem </w:t>
      </w:r>
    </w:p>
    <w:p w14:paraId="48A81810" w14:textId="77777777" w:rsidR="001C556E" w:rsidRPr="00557D73" w:rsidRDefault="001C556E" w:rsidP="001C556E">
      <w:pPr>
        <w:numPr>
          <w:ilvl w:val="1"/>
          <w:numId w:val="20"/>
        </w:numPr>
        <w:spacing w:before="100" w:after="0" w:line="240" w:lineRule="auto"/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děti mají prostor osvojit si zkušenosti z praktického života (samy si mohou nalévat pití, uklízet po sobě…)</w:t>
      </w:r>
    </w:p>
    <w:p w14:paraId="73B0012A" w14:textId="21FDC0A8" w:rsidR="001C556E" w:rsidRDefault="001C556E" w:rsidP="001C556E">
      <w:pPr>
        <w:spacing w:before="100"/>
        <w:jc w:val="both"/>
        <w:rPr>
          <w:rFonts w:asciiTheme="minorHAnsi" w:hAnsiTheme="minorHAnsi" w:cstheme="minorHAnsi"/>
        </w:rPr>
      </w:pPr>
    </w:p>
    <w:p w14:paraId="1ED4A6F4" w14:textId="77777777" w:rsidR="003E6A63" w:rsidRPr="00557D73" w:rsidRDefault="003E6A63" w:rsidP="001C556E">
      <w:pPr>
        <w:spacing w:before="100"/>
        <w:jc w:val="both"/>
        <w:rPr>
          <w:rFonts w:asciiTheme="minorHAnsi" w:hAnsiTheme="minorHAnsi" w:cstheme="minorHAnsi"/>
        </w:rPr>
      </w:pPr>
    </w:p>
    <w:p w14:paraId="4229A2EA" w14:textId="77777777" w:rsidR="001C556E" w:rsidRPr="00557D73" w:rsidRDefault="001C556E" w:rsidP="001C556E">
      <w:pPr>
        <w:pStyle w:val="Textpoznpodarou"/>
        <w:spacing w:before="100"/>
        <w:ind w:firstLine="709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bookmarkEnd w:id="2"/>
    <w:p w14:paraId="39B57742" w14:textId="5F15A1C6" w:rsidR="001C556E" w:rsidRDefault="001C556E" w:rsidP="001C556E">
      <w:pPr>
        <w:jc w:val="center"/>
        <w:rPr>
          <w:rFonts w:asciiTheme="minorHAnsi" w:hAnsiTheme="minorHAnsi" w:cstheme="minorHAnsi"/>
          <w:b/>
          <w:u w:val="single"/>
        </w:rPr>
      </w:pPr>
      <w:r w:rsidRPr="00557D73">
        <w:rPr>
          <w:rFonts w:asciiTheme="minorHAnsi" w:hAnsiTheme="minorHAnsi" w:cstheme="minorHAnsi"/>
          <w:b/>
          <w:u w:val="single"/>
        </w:rPr>
        <w:t>Vzdělávací obsah</w:t>
      </w:r>
    </w:p>
    <w:p w14:paraId="5BEC1F8A" w14:textId="77777777" w:rsidR="003E6A63" w:rsidRPr="00557D73" w:rsidRDefault="003E6A63" w:rsidP="003E6A63">
      <w:pPr>
        <w:rPr>
          <w:rFonts w:asciiTheme="minorHAnsi" w:hAnsiTheme="minorHAnsi" w:cstheme="minorHAnsi"/>
          <w:b/>
          <w:u w:val="single"/>
        </w:rPr>
      </w:pPr>
    </w:p>
    <w:p w14:paraId="01ACE5F0" w14:textId="36BE9ED0" w:rsidR="001C556E" w:rsidRPr="00557D73" w:rsidRDefault="003942BE" w:rsidP="001C556E">
      <w:pPr>
        <w:jc w:val="center"/>
        <w:rPr>
          <w:rFonts w:asciiTheme="minorHAnsi" w:hAnsiTheme="minorHAnsi" w:cstheme="minorHAnsi"/>
          <w:b/>
          <w:u w:val="single"/>
        </w:rPr>
      </w:pPr>
      <w:r w:rsidRPr="00557D73">
        <w:rPr>
          <w:rFonts w:asciiTheme="minorHAnsi" w:hAnsiTheme="minorHAnsi" w:cstheme="minorHAnsi"/>
          <w:b/>
          <w:u w:val="single"/>
        </w:rPr>
        <w:t>Čtvero ročních dob</w:t>
      </w:r>
    </w:p>
    <w:p w14:paraId="60FDDC30" w14:textId="156239DE" w:rsidR="001C556E" w:rsidRPr="00557D73" w:rsidRDefault="00A31D73" w:rsidP="001C556E">
      <w:pPr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Vzdělávací obsah</w:t>
      </w:r>
      <w:r w:rsidR="001C556E" w:rsidRPr="00557D73">
        <w:rPr>
          <w:rFonts w:asciiTheme="minorHAnsi" w:hAnsiTheme="minorHAnsi" w:cstheme="minorHAnsi"/>
        </w:rPr>
        <w:t xml:space="preserve"> </w:t>
      </w:r>
      <w:r w:rsidRPr="00557D73">
        <w:rPr>
          <w:rFonts w:asciiTheme="minorHAnsi" w:hAnsiTheme="minorHAnsi" w:cstheme="minorHAnsi"/>
        </w:rPr>
        <w:t>je</w:t>
      </w:r>
      <w:r w:rsidR="001C556E" w:rsidRPr="00557D73">
        <w:rPr>
          <w:rFonts w:asciiTheme="minorHAnsi" w:hAnsiTheme="minorHAnsi" w:cstheme="minorHAnsi"/>
        </w:rPr>
        <w:t xml:space="preserve"> inspirov</w:t>
      </w:r>
      <w:r w:rsidRPr="00557D73">
        <w:rPr>
          <w:rFonts w:asciiTheme="minorHAnsi" w:hAnsiTheme="minorHAnsi" w:cstheme="minorHAnsi"/>
        </w:rPr>
        <w:t>án</w:t>
      </w:r>
      <w:r w:rsidR="001C556E" w:rsidRPr="00557D73">
        <w:rPr>
          <w:rFonts w:asciiTheme="minorHAnsi" w:hAnsiTheme="minorHAnsi" w:cstheme="minorHAnsi"/>
        </w:rPr>
        <w:t xml:space="preserve"> konceptem ročních období. Děti mohou jejich pravidelné střídání zažívat velmi prakticky a fyzicky v průběhu celého roku. Zároveň téma ročních období kotví vzdělávací obsah v přirozeném přírodním cyklu a napomáhá tak dětem k hlubšímu kontaktu s tradicemi a cykličností světa. Jde o téma, které v sobě obsahuje jak velmi konkrétní smyslový potenciál, tak i možnost hlubšího prožitku koloběhu života kolem nás. </w:t>
      </w:r>
    </w:p>
    <w:p w14:paraId="05F4F988" w14:textId="3A6CA545" w:rsidR="001C556E" w:rsidRPr="00557D73" w:rsidRDefault="001C556E" w:rsidP="001C556E">
      <w:pPr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Toto téma je fascinující a lákavé jak pro předškolní děti, tak i pro dospělé pedagogy, čímž tvoří přirozený průsečík zájmů a vzájemného naladění obou skupin.  Zároveň v sobě toto téma skýtá jak obsah přírodní a environmentální, tak i obsah duchovně hodnotový a díky tomu dobře nasedá na výchovnou a vzdělávací koncepci mateřské školy. Témata </w:t>
      </w:r>
      <w:r w:rsidR="003942BE" w:rsidRPr="00557D73">
        <w:rPr>
          <w:rFonts w:asciiTheme="minorHAnsi" w:hAnsiTheme="minorHAnsi" w:cstheme="minorHAnsi"/>
        </w:rPr>
        <w:t xml:space="preserve">vzdělávací činnosti </w:t>
      </w:r>
      <w:r w:rsidRPr="00557D73">
        <w:rPr>
          <w:rFonts w:asciiTheme="minorHAnsi" w:hAnsiTheme="minorHAnsi" w:cstheme="minorHAnsi"/>
        </w:rPr>
        <w:t xml:space="preserve">jsou koncipována </w:t>
      </w:r>
      <w:r w:rsidR="003942BE" w:rsidRPr="00557D73">
        <w:rPr>
          <w:rFonts w:asciiTheme="minorHAnsi" w:hAnsiTheme="minorHAnsi" w:cstheme="minorHAnsi"/>
        </w:rPr>
        <w:t xml:space="preserve">jednoduše a </w:t>
      </w:r>
      <w:r w:rsidRPr="00557D73">
        <w:rPr>
          <w:rFonts w:asciiTheme="minorHAnsi" w:hAnsiTheme="minorHAnsi" w:cstheme="minorHAnsi"/>
        </w:rPr>
        <w:t xml:space="preserve">otevřeně, tak aby je mohl pedagog uzpůsobit vzdělávacím potřebám konkrétní skupiny dětí v daném školním roce. Při tvorbě týdenních a denních vzdělávacích plánů bere pedagog v úvahu zejména: věk dětí, jejich aktuální zájmy, jejich plány rozvoje na základě pedagogické </w:t>
      </w:r>
      <w:proofErr w:type="gramStart"/>
      <w:r w:rsidRPr="00557D73">
        <w:rPr>
          <w:rFonts w:asciiTheme="minorHAnsi" w:hAnsiTheme="minorHAnsi" w:cstheme="minorHAnsi"/>
        </w:rPr>
        <w:t>evaluace</w:t>
      </w:r>
      <w:proofErr w:type="gramEnd"/>
      <w:r w:rsidRPr="00557D73">
        <w:rPr>
          <w:rFonts w:asciiTheme="minorHAnsi" w:hAnsiTheme="minorHAnsi" w:cstheme="minorHAnsi"/>
        </w:rPr>
        <w:t xml:space="preserve"> a to zda jsou děti daný rok prvně či zda dochází do lesní mateřské školy déle (aby se obsah příliš neopakoval). </w:t>
      </w:r>
    </w:p>
    <w:p w14:paraId="62B1D69B" w14:textId="741CE477" w:rsidR="003942BE" w:rsidRPr="00557D73" w:rsidRDefault="003942BE" w:rsidP="001C556E">
      <w:pPr>
        <w:jc w:val="both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předškolních dovedností a předškolní příprava probíhá průběžně s ohledem na složení skupiny.</w:t>
      </w:r>
    </w:p>
    <w:p w14:paraId="791D09E1" w14:textId="0DAD8E27" w:rsidR="004560CF" w:rsidRPr="004560CF" w:rsidRDefault="001C556E" w:rsidP="004560CF">
      <w:pPr>
        <w:pStyle w:val="Zkladntext"/>
        <w:spacing w:before="1" w:line="276" w:lineRule="auto"/>
        <w:ind w:right="11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560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Veškerý vzdělávací obsah je ukotven </w:t>
      </w:r>
      <w:r w:rsidRPr="004560CF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/>
        </w:rPr>
        <w:t>v základních vzdělávacích oblastech daných RVP PV</w:t>
      </w:r>
      <w:r w:rsidR="003942BE" w:rsidRPr="004560CF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/>
        </w:rPr>
        <w:t>.</w:t>
      </w:r>
      <w:r w:rsidR="004560CF" w:rsidRPr="004560CF">
        <w:rPr>
          <w:rFonts w:asciiTheme="minorHAnsi" w:hAnsiTheme="minorHAnsi" w:cstheme="minorHAnsi"/>
          <w:b w:val="0"/>
          <w:bCs w:val="0"/>
        </w:rPr>
        <w:t xml:space="preserve"> </w:t>
      </w:r>
      <w:r w:rsidR="004560CF">
        <w:rPr>
          <w:rFonts w:asciiTheme="minorHAnsi" w:hAnsiTheme="minorHAnsi" w:cstheme="minorHAnsi"/>
          <w:b w:val="0"/>
          <w:bCs w:val="0"/>
        </w:rPr>
        <w:t>N</w:t>
      </w:r>
      <w:r w:rsidR="004560CF" w:rsidRPr="004560CF">
        <w:rPr>
          <w:rFonts w:asciiTheme="minorHAnsi" w:hAnsiTheme="minorHAnsi" w:cstheme="minorHAnsi"/>
          <w:b w:val="0"/>
          <w:bCs w:val="0"/>
          <w:sz w:val="22"/>
          <w:szCs w:val="22"/>
        </w:rPr>
        <w:t>ásleduj</w:t>
      </w:r>
      <w:r w:rsidR="004560CF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="004560CF" w:rsidRPr="004560CF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="004560CF" w:rsidRPr="004560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přehled </w:t>
      </w:r>
      <w:r w:rsidR="004560CF">
        <w:rPr>
          <w:rFonts w:asciiTheme="minorHAnsi" w:hAnsiTheme="minorHAnsi" w:cstheme="minorHAnsi"/>
          <w:b w:val="0"/>
          <w:bCs w:val="0"/>
          <w:sz w:val="22"/>
          <w:szCs w:val="22"/>
        </w:rPr>
        <w:t>obsahů</w:t>
      </w:r>
      <w:r w:rsidR="004560CF" w:rsidRPr="004560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konkrétních aktivit, které uvádíme ve vztahu ke konkrétním kompetencím, cílům </w:t>
      </w:r>
      <w:r w:rsidR="004560CF" w:rsidRPr="004560C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vzdělávacích oblastí, výstupům a v kontextu časového harmonogramu celého školního roku. Každá z aktivit se může objevovat v jednoduchých variantách a během každého dne se vzdělávací obsah dotýká všech vzdělávacích oblastí uvedený v RVP PV. Vzdělávaní, zejména v předškolním věku, je realizováno komplexním způsobem, pro nějž vytváříme níže uvedený rám</w:t>
      </w:r>
      <w:r w:rsidR="004560CF" w:rsidRPr="004560CF">
        <w:rPr>
          <w:rFonts w:asciiTheme="minorHAnsi" w:hAnsiTheme="minorHAnsi" w:cstheme="minorHAnsi"/>
          <w:b w:val="0"/>
          <w:bCs w:val="0"/>
        </w:rPr>
        <w:t>e</w:t>
      </w:r>
      <w:r w:rsidR="004560CF" w:rsidRPr="004560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c. </w:t>
      </w:r>
      <w:r w:rsidR="004560CF">
        <w:rPr>
          <w:rFonts w:asciiTheme="minorHAnsi" w:hAnsiTheme="minorHAnsi" w:cstheme="minorHAnsi"/>
          <w:b w:val="0"/>
          <w:bCs w:val="0"/>
          <w:sz w:val="22"/>
          <w:szCs w:val="22"/>
        </w:rPr>
        <w:t>Ať se vám líbí</w:t>
      </w:r>
      <w:r w:rsidR="004560CF" w:rsidRPr="004560CF">
        <w:rPr>
          <w:rFonts w:asciiTheme="minorHAnsi" w:hAnsiTheme="minorHAnsi" w:cstheme="minorHAnsi"/>
          <w:b w:val="0"/>
          <w:bCs w:val="0"/>
          <w:sz w:val="22"/>
          <w:szCs w:val="22"/>
        </w:rPr>
        <w:t>!</w:t>
      </w:r>
    </w:p>
    <w:p w14:paraId="22158397" w14:textId="6A10F11A" w:rsidR="001C556E" w:rsidRPr="00557D73" w:rsidRDefault="001C556E" w:rsidP="001C556E">
      <w:pPr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48DEF209" w14:textId="33823916" w:rsidR="003942BE" w:rsidRPr="00557D73" w:rsidRDefault="003942BE" w:rsidP="001C556E">
      <w:pPr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1C7E0D9C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shd w:val="clear" w:color="auto" w:fill="B6D7A8"/>
        </w:rPr>
      </w:pPr>
      <w:proofErr w:type="gramStart"/>
      <w:r w:rsidRPr="00557D73">
        <w:rPr>
          <w:rFonts w:asciiTheme="minorHAnsi" w:hAnsiTheme="minorHAnsi" w:cstheme="minorHAnsi"/>
          <w:b/>
          <w:shd w:val="clear" w:color="auto" w:fill="B6D7A8"/>
        </w:rPr>
        <w:t>Září - Ahoj</w:t>
      </w:r>
      <w:proofErr w:type="gramEnd"/>
      <w:r w:rsidRPr="00557D73">
        <w:rPr>
          <w:rFonts w:asciiTheme="minorHAnsi" w:hAnsiTheme="minorHAnsi" w:cstheme="minorHAnsi"/>
          <w:b/>
          <w:shd w:val="clear" w:color="auto" w:fill="B6D7A8"/>
        </w:rPr>
        <w:t xml:space="preserve"> školko!</w:t>
      </w:r>
    </w:p>
    <w:p w14:paraId="2ADCDDDC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 xml:space="preserve">“Dobré ráno ve </w:t>
      </w:r>
      <w:proofErr w:type="spellStart"/>
      <w:r w:rsidRPr="00557D73">
        <w:rPr>
          <w:rFonts w:asciiTheme="minorHAnsi" w:eastAsia="Times New Roman" w:hAnsiTheme="minorHAnsi" w:cstheme="minorHAnsi"/>
          <w:i/>
        </w:rPr>
        <w:t>Velíčku</w:t>
      </w:r>
      <w:proofErr w:type="spellEnd"/>
      <w:r w:rsidRPr="00557D73">
        <w:rPr>
          <w:rFonts w:asciiTheme="minorHAnsi" w:eastAsia="Times New Roman" w:hAnsiTheme="minorHAnsi" w:cstheme="minorHAnsi"/>
          <w:i/>
        </w:rPr>
        <w:t xml:space="preserve">, </w:t>
      </w:r>
    </w:p>
    <w:p w14:paraId="7637FFA2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chytneme se za ručičku.</w:t>
      </w:r>
    </w:p>
    <w:p w14:paraId="5D56EB54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Popřejeme si krásný den,</w:t>
      </w:r>
    </w:p>
    <w:p w14:paraId="6A8ECA8F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ať ho máme s úsměvem!”</w:t>
      </w:r>
    </w:p>
    <w:p w14:paraId="02FDB003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  <w:color w:val="274E13"/>
          <w:u w:val="single"/>
        </w:rPr>
        <w:t xml:space="preserve">Obsahy: </w:t>
      </w:r>
      <w:r w:rsidRPr="00557D73">
        <w:rPr>
          <w:rFonts w:asciiTheme="minorHAnsi" w:hAnsiTheme="minorHAnsi" w:cstheme="minorHAnsi"/>
          <w:b/>
        </w:rPr>
        <w:t xml:space="preserve"> </w:t>
      </w:r>
    </w:p>
    <w:p w14:paraId="59561152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1. - 2. týden:</w:t>
      </w:r>
      <w:r w:rsidRPr="00557D73">
        <w:rPr>
          <w:rFonts w:asciiTheme="minorHAnsi" w:hAnsiTheme="minorHAnsi" w:cstheme="minorHAnsi"/>
        </w:rPr>
        <w:t xml:space="preserve"> příchod do školky, seznamování se s kamarády, výroba společného tabla povídáme si o naší rodině a o tom, kde bydlíme, objevujeme okolí školky</w:t>
      </w:r>
    </w:p>
    <w:p w14:paraId="55E35367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3. - 4. týden:</w:t>
      </w:r>
      <w:r w:rsidRPr="00557D73">
        <w:rPr>
          <w:rFonts w:asciiTheme="minorHAnsi" w:hAnsiTheme="minorHAnsi" w:cstheme="minorHAnsi"/>
        </w:rPr>
        <w:t xml:space="preserve"> podzimní hrátky – objevujeme barvy, vůně, chutě, rostliny, zvířata a jak se chovají, jaké jsou změny v přírodě, první podzimní den a rovnodennost, ochutnáváme podzimní plody</w:t>
      </w:r>
    </w:p>
    <w:p w14:paraId="0D037462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274E13"/>
          <w:u w:val="single"/>
        </w:rPr>
      </w:pPr>
      <w:r w:rsidRPr="00557D73">
        <w:rPr>
          <w:rFonts w:asciiTheme="minorHAnsi" w:hAnsiTheme="minorHAnsi" w:cstheme="minorHAnsi"/>
          <w:b/>
          <w:color w:val="274E13"/>
          <w:u w:val="single"/>
        </w:rPr>
        <w:t>Metody:</w:t>
      </w:r>
    </w:p>
    <w:p w14:paraId="58947E89" w14:textId="77777777" w:rsidR="003942BE" w:rsidRPr="00557D73" w:rsidRDefault="003942BE" w:rsidP="003942BE">
      <w:pPr>
        <w:numPr>
          <w:ilvl w:val="0"/>
          <w:numId w:val="27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vycházka, tělovýchovná činnost, výtvarná činnost, hudební činnost, pozorování</w:t>
      </w:r>
    </w:p>
    <w:p w14:paraId="70D09B13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274E13"/>
          <w:u w:val="single"/>
        </w:rPr>
      </w:pPr>
    </w:p>
    <w:p w14:paraId="53C72AAE" w14:textId="25D4D3DD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274E13"/>
        </w:rPr>
      </w:pPr>
      <w:r w:rsidRPr="00557D73">
        <w:rPr>
          <w:rFonts w:asciiTheme="minorHAnsi" w:hAnsiTheme="minorHAnsi" w:cstheme="minorHAnsi"/>
          <w:b/>
          <w:color w:val="274E13"/>
          <w:u w:val="single"/>
        </w:rPr>
        <w:t>Vzdělávací oblasti:</w:t>
      </w:r>
      <w:r w:rsidRPr="00557D73">
        <w:rPr>
          <w:rFonts w:asciiTheme="minorHAnsi" w:hAnsiTheme="minorHAnsi" w:cstheme="minorHAnsi"/>
          <w:color w:val="274E13"/>
        </w:rPr>
        <w:t xml:space="preserve"> </w:t>
      </w:r>
    </w:p>
    <w:p w14:paraId="1ABD380B" w14:textId="77777777" w:rsidR="003942BE" w:rsidRPr="00557D73" w:rsidRDefault="003942BE" w:rsidP="003942BE">
      <w:pPr>
        <w:numPr>
          <w:ilvl w:val="0"/>
          <w:numId w:val="25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dítě a společnost, dítě a ten druhý, dítě a svět </w:t>
      </w:r>
    </w:p>
    <w:p w14:paraId="681BC7E0" w14:textId="77777777" w:rsidR="003942BE" w:rsidRPr="00557D73" w:rsidRDefault="003942BE" w:rsidP="003942BE">
      <w:pPr>
        <w:spacing w:before="240" w:after="240" w:line="240" w:lineRule="auto"/>
        <w:rPr>
          <w:rFonts w:asciiTheme="minorHAnsi" w:hAnsiTheme="minorHAnsi" w:cstheme="minorHAnsi"/>
          <w:color w:val="274E13"/>
        </w:rPr>
      </w:pPr>
      <w:r w:rsidRPr="00557D73">
        <w:rPr>
          <w:rFonts w:asciiTheme="minorHAnsi" w:hAnsiTheme="minorHAnsi" w:cstheme="minorHAnsi"/>
          <w:b/>
          <w:color w:val="274E13"/>
          <w:u w:val="single"/>
        </w:rPr>
        <w:t>Cíle:</w:t>
      </w:r>
      <w:r w:rsidRPr="00557D73">
        <w:rPr>
          <w:rFonts w:asciiTheme="minorHAnsi" w:hAnsiTheme="minorHAnsi" w:cstheme="minorHAnsi"/>
          <w:color w:val="274E13"/>
        </w:rPr>
        <w:t xml:space="preserve"> </w:t>
      </w:r>
    </w:p>
    <w:p w14:paraId="0CCFB9F7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before="240"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osvojení si základních poznatků o prostředí, v němž dítě žije</w:t>
      </w:r>
    </w:p>
    <w:p w14:paraId="181DE730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přizpůsobovat se společenskému prostředí a zvládat jeho změny</w:t>
      </w:r>
    </w:p>
    <w:p w14:paraId="4E3AE797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úcty k životu ve všech formách</w:t>
      </w:r>
    </w:p>
    <w:p w14:paraId="44D36CD0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vytváření elementárního povědomí o přírodním a kulturním prostředí, o jejích rozmanitosti, vývoji a neustálých proměnách</w:t>
      </w:r>
    </w:p>
    <w:p w14:paraId="7E02430C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24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důvěřuje učiteli a novému prostředí</w:t>
      </w:r>
    </w:p>
    <w:p w14:paraId="37D31B3F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274E13"/>
        </w:rPr>
      </w:pPr>
      <w:r w:rsidRPr="00557D73">
        <w:rPr>
          <w:rFonts w:asciiTheme="minorHAnsi" w:hAnsiTheme="minorHAnsi" w:cstheme="minorHAnsi"/>
          <w:b/>
          <w:color w:val="274E13"/>
          <w:u w:val="single"/>
        </w:rPr>
        <w:t>Kompetence:</w:t>
      </w:r>
      <w:r w:rsidRPr="00557D73">
        <w:rPr>
          <w:rFonts w:asciiTheme="minorHAnsi" w:hAnsiTheme="minorHAnsi" w:cstheme="minorHAnsi"/>
          <w:color w:val="274E13"/>
        </w:rPr>
        <w:t xml:space="preserve"> </w:t>
      </w:r>
    </w:p>
    <w:p w14:paraId="38C90B57" w14:textId="77777777" w:rsidR="003942BE" w:rsidRPr="00557D73" w:rsidRDefault="003942BE" w:rsidP="003942BE">
      <w:pPr>
        <w:numPr>
          <w:ilvl w:val="0"/>
          <w:numId w:val="24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sociální a personální, kompetence k učení, komunikativní kompetence</w:t>
      </w:r>
    </w:p>
    <w:p w14:paraId="13C4DF13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274E13"/>
        </w:rPr>
      </w:pPr>
      <w:r w:rsidRPr="00557D73">
        <w:rPr>
          <w:rFonts w:asciiTheme="minorHAnsi" w:hAnsiTheme="minorHAnsi" w:cstheme="minorHAnsi"/>
          <w:b/>
          <w:color w:val="274E13"/>
          <w:u w:val="single"/>
        </w:rPr>
        <w:lastRenderedPageBreak/>
        <w:t>Výstupy:</w:t>
      </w:r>
      <w:r w:rsidRPr="00557D73">
        <w:rPr>
          <w:rFonts w:asciiTheme="minorHAnsi" w:hAnsiTheme="minorHAnsi" w:cstheme="minorHAnsi"/>
          <w:color w:val="274E13"/>
        </w:rPr>
        <w:t xml:space="preserve"> </w:t>
      </w:r>
    </w:p>
    <w:p w14:paraId="02AEA6E9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průběžně rozšiřuje svou slovní zásobu a aktivně ji používá k dokonalejší komunikaci s okolím</w:t>
      </w:r>
    </w:p>
    <w:p w14:paraId="0145E54E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je adaptované do nového prostředí, poznává lidi v něm se pohybující, navazuje nové sociální vazby, cítí se bezpečně, poznává své okolí</w:t>
      </w:r>
    </w:p>
    <w:p w14:paraId="717A9EB4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začíná si uvědomovat, že za sebe i své jednání nese následky</w:t>
      </w:r>
    </w:p>
    <w:p w14:paraId="0827472A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má elementární poznatky o světě lidí, kultury a přírody, které dítě obklopují, o jejich rozmanitosti a proměnlivosti</w:t>
      </w:r>
    </w:p>
    <w:p w14:paraId="65E1CC94" w14:textId="0C82DF95" w:rsidR="003942BE" w:rsidRDefault="003942BE" w:rsidP="003942BE">
      <w:pPr>
        <w:numPr>
          <w:ilvl w:val="0"/>
          <w:numId w:val="29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začíná se orientovat v řádu a dění v prostředí, ve kterém žije, soustředěně zkoumá, objevuje a pozoruje, všímá si souvislostí a užívá při tom jednoduchých pojmů, znaků a symbolů</w:t>
      </w:r>
    </w:p>
    <w:p w14:paraId="13C80091" w14:textId="77777777" w:rsidR="003E6A63" w:rsidRPr="00557D73" w:rsidRDefault="003E6A63" w:rsidP="003942BE">
      <w:pPr>
        <w:numPr>
          <w:ilvl w:val="0"/>
          <w:numId w:val="29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</w:p>
    <w:p w14:paraId="22723E0E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shd w:val="clear" w:color="auto" w:fill="A2C4C9"/>
        </w:rPr>
      </w:pPr>
      <w:proofErr w:type="gramStart"/>
      <w:r w:rsidRPr="00557D73">
        <w:rPr>
          <w:rFonts w:asciiTheme="minorHAnsi" w:hAnsiTheme="minorHAnsi" w:cstheme="minorHAnsi"/>
          <w:b/>
          <w:shd w:val="clear" w:color="auto" w:fill="A2C4C9"/>
        </w:rPr>
        <w:t>Říjen - Podzimní</w:t>
      </w:r>
      <w:proofErr w:type="gramEnd"/>
      <w:r w:rsidRPr="00557D73">
        <w:rPr>
          <w:rFonts w:asciiTheme="minorHAnsi" w:hAnsiTheme="minorHAnsi" w:cstheme="minorHAnsi"/>
          <w:b/>
          <w:shd w:val="clear" w:color="auto" w:fill="A2C4C9"/>
        </w:rPr>
        <w:t xml:space="preserve"> vánek a babí léto</w:t>
      </w:r>
    </w:p>
    <w:p w14:paraId="13C37555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 xml:space="preserve">“Vítr cinká na šišku, </w:t>
      </w:r>
    </w:p>
    <w:p w14:paraId="4C78F3FA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 xml:space="preserve">brouček spinká v pelíšku, </w:t>
      </w:r>
    </w:p>
    <w:p w14:paraId="57349D34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 xml:space="preserve">schoval se tam před zimou, </w:t>
      </w:r>
    </w:p>
    <w:p w14:paraId="187FB680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l vítr houpe houpy hou.”</w:t>
      </w:r>
    </w:p>
    <w:p w14:paraId="76890179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  <w:color w:val="0C343D"/>
          <w:u w:val="single"/>
        </w:rPr>
        <w:t xml:space="preserve">Obsahy: </w:t>
      </w:r>
      <w:r w:rsidRPr="00557D73">
        <w:rPr>
          <w:rFonts w:asciiTheme="minorHAnsi" w:hAnsiTheme="minorHAnsi" w:cstheme="minorHAnsi"/>
          <w:b/>
        </w:rPr>
        <w:t xml:space="preserve"> </w:t>
      </w:r>
    </w:p>
    <w:p w14:paraId="010A68E9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1. - 2. týden:</w:t>
      </w:r>
      <w:r w:rsidRPr="00557D73">
        <w:rPr>
          <w:rFonts w:asciiTheme="minorHAnsi" w:hAnsiTheme="minorHAnsi" w:cstheme="minorHAnsi"/>
        </w:rPr>
        <w:t xml:space="preserve"> probíhá sklizeň jablek na zahradě, říkáme básničky a ochutnáváme mošt, akce: divadlo, sběr podzimních plodů a tvoření s nimi, zvířátka z kaštanů, mandaly z přírodnin, otiskování, výroba podzimních dekorací.</w:t>
      </w:r>
    </w:p>
    <w:p w14:paraId="07676021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3. - 4. týden:</w:t>
      </w:r>
      <w:r w:rsidRPr="00557D73">
        <w:rPr>
          <w:rFonts w:asciiTheme="minorHAnsi" w:hAnsiTheme="minorHAnsi" w:cstheme="minorHAnsi"/>
        </w:rPr>
        <w:t xml:space="preserve"> proměny v počasí a přirovnání k našim pocitům, výroba a pouštění draků a element větru, poslech větru, malování foukáním do brčka, foukání do pírka – létání a pohybová aktivita, povídání o babím létě, foukání větví stromů brčkem a vodovkami, </w:t>
      </w:r>
      <w:proofErr w:type="spellStart"/>
      <w:r w:rsidRPr="00557D73">
        <w:rPr>
          <w:rFonts w:asciiTheme="minorHAnsi" w:hAnsiTheme="minorHAnsi" w:cstheme="minorHAnsi"/>
        </w:rPr>
        <w:t>Samhain</w:t>
      </w:r>
      <w:proofErr w:type="spellEnd"/>
      <w:r w:rsidRPr="00557D73">
        <w:rPr>
          <w:rFonts w:asciiTheme="minorHAnsi" w:hAnsiTheme="minorHAnsi" w:cstheme="minorHAnsi"/>
        </w:rPr>
        <w:t>/dušičky/halloween – dlabání dýně a povídání o tradicích, pečení štrůdlu</w:t>
      </w:r>
    </w:p>
    <w:p w14:paraId="23DF8F48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0C343D"/>
          <w:u w:val="single"/>
        </w:rPr>
      </w:pPr>
      <w:r w:rsidRPr="00557D73">
        <w:rPr>
          <w:rFonts w:asciiTheme="minorHAnsi" w:hAnsiTheme="minorHAnsi" w:cstheme="minorHAnsi"/>
          <w:b/>
          <w:color w:val="0C343D"/>
          <w:u w:val="single"/>
        </w:rPr>
        <w:t>Metody:</w:t>
      </w:r>
    </w:p>
    <w:p w14:paraId="52889276" w14:textId="77777777" w:rsidR="003942BE" w:rsidRPr="00557D73" w:rsidRDefault="003942BE" w:rsidP="003942BE">
      <w:pPr>
        <w:numPr>
          <w:ilvl w:val="0"/>
          <w:numId w:val="27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vycházka, tělovýchovná činnost, výtvarná činnost, pozorování, hudební činnost</w:t>
      </w:r>
    </w:p>
    <w:p w14:paraId="5C679E22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0C343D"/>
        </w:rPr>
      </w:pPr>
      <w:r w:rsidRPr="00557D73">
        <w:rPr>
          <w:rFonts w:asciiTheme="minorHAnsi" w:hAnsiTheme="minorHAnsi" w:cstheme="minorHAnsi"/>
          <w:b/>
          <w:color w:val="0C343D"/>
          <w:u w:val="single"/>
        </w:rPr>
        <w:t>Vzdělávací oblasti:</w:t>
      </w:r>
      <w:r w:rsidRPr="00557D73">
        <w:rPr>
          <w:rFonts w:asciiTheme="minorHAnsi" w:hAnsiTheme="minorHAnsi" w:cstheme="minorHAnsi"/>
          <w:color w:val="0C343D"/>
        </w:rPr>
        <w:t xml:space="preserve"> </w:t>
      </w:r>
    </w:p>
    <w:p w14:paraId="0E2A57AB" w14:textId="77777777" w:rsidR="003942BE" w:rsidRPr="00557D73" w:rsidRDefault="003942BE" w:rsidP="003942BE">
      <w:pPr>
        <w:numPr>
          <w:ilvl w:val="0"/>
          <w:numId w:val="25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a svět, dítě a společnost, dítě a jeho tělo, dítě a jeho psychika</w:t>
      </w:r>
    </w:p>
    <w:p w14:paraId="09720262" w14:textId="77777777" w:rsidR="003942BE" w:rsidRPr="00557D73" w:rsidRDefault="003942BE" w:rsidP="003942BE">
      <w:pPr>
        <w:spacing w:before="240" w:after="240" w:line="240" w:lineRule="auto"/>
        <w:rPr>
          <w:rFonts w:asciiTheme="minorHAnsi" w:hAnsiTheme="minorHAnsi" w:cstheme="minorHAnsi"/>
          <w:color w:val="0C343D"/>
        </w:rPr>
      </w:pPr>
      <w:r w:rsidRPr="00557D73">
        <w:rPr>
          <w:rFonts w:asciiTheme="minorHAnsi" w:hAnsiTheme="minorHAnsi" w:cstheme="minorHAnsi"/>
          <w:b/>
          <w:color w:val="0C343D"/>
          <w:u w:val="single"/>
        </w:rPr>
        <w:t>Cíle:</w:t>
      </w:r>
      <w:r w:rsidRPr="00557D73">
        <w:rPr>
          <w:rFonts w:asciiTheme="minorHAnsi" w:hAnsiTheme="minorHAnsi" w:cstheme="minorHAnsi"/>
          <w:color w:val="0C343D"/>
        </w:rPr>
        <w:t xml:space="preserve"> </w:t>
      </w:r>
    </w:p>
    <w:p w14:paraId="75D2131C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before="240"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vytvoření povědomí o vlastní sounáležitosti se světem, se živou a neživou přírodou</w:t>
      </w:r>
    </w:p>
    <w:p w14:paraId="17340B24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uvědomění si vlastního těla, rozvoj pohybových schopností a zdokonalování dovedností v oblasti hrubé i jemné motoriky a grafomotoriky (koordinace a rozsahu pohybu, dýchání, koordinace ruky a oka apod.)</w:t>
      </w:r>
    </w:p>
    <w:p w14:paraId="429C2232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lastRenderedPageBreak/>
        <w:t>ovládání pohybového aparátu a tělesných funkcí</w:t>
      </w:r>
    </w:p>
    <w:p w14:paraId="7AD8A1E4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24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rozvoj komunikačních dovedností (verb. i </w:t>
      </w:r>
      <w:proofErr w:type="spellStart"/>
      <w:r w:rsidRPr="00557D73">
        <w:rPr>
          <w:rFonts w:asciiTheme="minorHAnsi" w:hAnsiTheme="minorHAnsi" w:cstheme="minorHAnsi"/>
        </w:rPr>
        <w:t>neverb</w:t>
      </w:r>
      <w:proofErr w:type="spellEnd"/>
      <w:r w:rsidRPr="00557D73">
        <w:rPr>
          <w:rFonts w:asciiTheme="minorHAnsi" w:hAnsiTheme="minorHAnsi" w:cstheme="minorHAnsi"/>
        </w:rPr>
        <w:t>.) a kultivovaného projevu</w:t>
      </w:r>
    </w:p>
    <w:p w14:paraId="63C79DD7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0C343D"/>
        </w:rPr>
      </w:pPr>
      <w:r w:rsidRPr="00557D73">
        <w:rPr>
          <w:rFonts w:asciiTheme="minorHAnsi" w:hAnsiTheme="minorHAnsi" w:cstheme="minorHAnsi"/>
          <w:b/>
          <w:color w:val="0C343D"/>
          <w:u w:val="single"/>
        </w:rPr>
        <w:t>Kompetence:</w:t>
      </w:r>
      <w:r w:rsidRPr="00557D73">
        <w:rPr>
          <w:rFonts w:asciiTheme="minorHAnsi" w:hAnsiTheme="minorHAnsi" w:cstheme="minorHAnsi"/>
          <w:color w:val="0C343D"/>
        </w:rPr>
        <w:t xml:space="preserve"> </w:t>
      </w:r>
    </w:p>
    <w:p w14:paraId="7BFF1E3D" w14:textId="77777777" w:rsidR="003942BE" w:rsidRPr="00557D73" w:rsidRDefault="003942BE" w:rsidP="003942BE">
      <w:pPr>
        <w:numPr>
          <w:ilvl w:val="0"/>
          <w:numId w:val="24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komunikativní, kompetence k učení, činnostní a občanská</w:t>
      </w:r>
    </w:p>
    <w:p w14:paraId="053801E6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0C343D"/>
        </w:rPr>
      </w:pPr>
      <w:r w:rsidRPr="00557D73">
        <w:rPr>
          <w:rFonts w:asciiTheme="minorHAnsi" w:hAnsiTheme="minorHAnsi" w:cstheme="minorHAnsi"/>
          <w:b/>
          <w:color w:val="0C343D"/>
          <w:u w:val="single"/>
        </w:rPr>
        <w:t>Výstupy:</w:t>
      </w:r>
      <w:r w:rsidRPr="00557D73">
        <w:rPr>
          <w:rFonts w:asciiTheme="minorHAnsi" w:hAnsiTheme="minorHAnsi" w:cstheme="minorHAnsi"/>
          <w:color w:val="0C343D"/>
        </w:rPr>
        <w:t xml:space="preserve"> </w:t>
      </w:r>
    </w:p>
    <w:p w14:paraId="50AD9238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se dokáže vyjadřovat a sdělovat své prožitky, pocity a nálady různými prostředky (řečovými, výtvarnými, hudebními, dramatickými apod.)</w:t>
      </w:r>
    </w:p>
    <w:p w14:paraId="2DCF5AFE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vnímá, že svět má svůj řád, že je rozmanitý a pozoruhodný, nekonečně pestrý a různorodý (jak svět přírody, tak i svět lidí)</w:t>
      </w:r>
    </w:p>
    <w:p w14:paraId="06E2844A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vnímá, že změny jsou přirozené a samozřejmé (všechno kolem se mění, vyvíjí, pohybuje a proměňuje) a že s těmito změnami je třeba v životě počítat, přizpůsobovat se běžně proměnlivým okolnostem doma i v mateřské škole</w:t>
      </w:r>
    </w:p>
    <w:p w14:paraId="3AF9BF55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má povědomí o významu životního prostředí (přírody i společnosti) pro člověka, uvědomuje si, že způsobem, jakým se dítě i ostatní v jeho okolí chovají, ovlivňují vlastní zdraví i životní prostředí a rozlišuje aktivity, které mohou zdraví okolního prostředí podporovat a které je mohou poškozovat</w:t>
      </w:r>
    </w:p>
    <w:p w14:paraId="66BEE9E6" w14:textId="7ACA7F4F" w:rsidR="003942BE" w:rsidRPr="003E6A63" w:rsidRDefault="003942BE" w:rsidP="003942BE">
      <w:pPr>
        <w:numPr>
          <w:ilvl w:val="0"/>
          <w:numId w:val="29"/>
        </w:numPr>
        <w:suppressAutoHyphens w:val="0"/>
        <w:autoSpaceDN/>
        <w:spacing w:before="240" w:after="160" w:line="259" w:lineRule="auto"/>
        <w:textAlignment w:val="auto"/>
        <w:rPr>
          <w:rFonts w:asciiTheme="minorHAnsi" w:hAnsiTheme="minorHAnsi" w:cstheme="minorHAnsi"/>
          <w:b/>
          <w:shd w:val="clear" w:color="auto" w:fill="F6B26B"/>
        </w:rPr>
      </w:pPr>
      <w:r w:rsidRPr="00557D73">
        <w:rPr>
          <w:rFonts w:asciiTheme="minorHAnsi" w:hAnsiTheme="minorHAnsi" w:cstheme="minorHAnsi"/>
        </w:rPr>
        <w:t>pomáhá pečovat o okolní životní prostředí (dbát o pořádek a čistotu, nakládat vhodným způsobem s odpady, starat se o rostliny, spoluvytvářet pohodu prostředí, chránit přírodu v okolí, živé tvory apod.)</w:t>
      </w:r>
    </w:p>
    <w:p w14:paraId="4582E239" w14:textId="77777777" w:rsidR="003E6A63" w:rsidRPr="00557D73" w:rsidRDefault="003E6A63" w:rsidP="003E6A63">
      <w:pPr>
        <w:suppressAutoHyphens w:val="0"/>
        <w:autoSpaceDN/>
        <w:spacing w:before="240" w:after="160" w:line="259" w:lineRule="auto"/>
        <w:ind w:left="720"/>
        <w:textAlignment w:val="auto"/>
        <w:rPr>
          <w:rFonts w:asciiTheme="minorHAnsi" w:hAnsiTheme="minorHAnsi" w:cstheme="minorHAnsi"/>
          <w:b/>
          <w:shd w:val="clear" w:color="auto" w:fill="F6B26B"/>
        </w:rPr>
      </w:pPr>
    </w:p>
    <w:p w14:paraId="7A79E608" w14:textId="0588A8C3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shd w:val="clear" w:color="auto" w:fill="F6B26B"/>
        </w:rPr>
      </w:pPr>
      <w:proofErr w:type="gramStart"/>
      <w:r w:rsidRPr="00557D73">
        <w:rPr>
          <w:rFonts w:asciiTheme="minorHAnsi" w:hAnsiTheme="minorHAnsi" w:cstheme="minorHAnsi"/>
          <w:b/>
          <w:shd w:val="clear" w:color="auto" w:fill="F6B26B"/>
        </w:rPr>
        <w:t>Listopad - listí</w:t>
      </w:r>
      <w:proofErr w:type="gramEnd"/>
      <w:r w:rsidRPr="00557D73">
        <w:rPr>
          <w:rFonts w:asciiTheme="minorHAnsi" w:hAnsiTheme="minorHAnsi" w:cstheme="minorHAnsi"/>
          <w:b/>
          <w:shd w:val="clear" w:color="auto" w:fill="F6B26B"/>
        </w:rPr>
        <w:t xml:space="preserve"> hraje všemi barvami!</w:t>
      </w:r>
    </w:p>
    <w:p w14:paraId="317AABAE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 xml:space="preserve">“Svou tvář nabízí listopad, </w:t>
      </w:r>
    </w:p>
    <w:p w14:paraId="4A1905E8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 xml:space="preserve">ze stromu každý lístek spadl. </w:t>
      </w:r>
    </w:p>
    <w:p w14:paraId="3D046B00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 xml:space="preserve">Podzim vší barvou hraje, </w:t>
      </w:r>
    </w:p>
    <w:p w14:paraId="6D89B10B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svým listím zbarví kraje.”</w:t>
      </w:r>
    </w:p>
    <w:p w14:paraId="5659EF3A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783F04"/>
        </w:rPr>
      </w:pPr>
      <w:r w:rsidRPr="00557D73">
        <w:rPr>
          <w:rFonts w:asciiTheme="minorHAnsi" w:hAnsiTheme="minorHAnsi" w:cstheme="minorHAnsi"/>
          <w:b/>
          <w:color w:val="783F04"/>
          <w:u w:val="single"/>
        </w:rPr>
        <w:t xml:space="preserve">Obsahy: </w:t>
      </w:r>
      <w:r w:rsidRPr="00557D73">
        <w:rPr>
          <w:rFonts w:asciiTheme="minorHAnsi" w:hAnsiTheme="minorHAnsi" w:cstheme="minorHAnsi"/>
          <w:b/>
          <w:color w:val="783F04"/>
        </w:rPr>
        <w:t xml:space="preserve"> </w:t>
      </w:r>
    </w:p>
    <w:p w14:paraId="533B6434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1. - 2. týden:</w:t>
      </w:r>
      <w:r w:rsidRPr="00557D73">
        <w:rPr>
          <w:rFonts w:asciiTheme="minorHAnsi" w:hAnsiTheme="minorHAnsi" w:cstheme="minorHAnsi"/>
        </w:rPr>
        <w:t xml:space="preserve"> barvy podzimu - </w:t>
      </w:r>
      <w:proofErr w:type="spellStart"/>
      <w:r w:rsidRPr="00557D73">
        <w:rPr>
          <w:rFonts w:asciiTheme="minorHAnsi" w:hAnsiTheme="minorHAnsi" w:cstheme="minorHAnsi"/>
        </w:rPr>
        <w:t>LISTopad</w:t>
      </w:r>
      <w:proofErr w:type="spellEnd"/>
      <w:r w:rsidRPr="00557D73">
        <w:rPr>
          <w:rFonts w:asciiTheme="minorHAnsi" w:hAnsiTheme="minorHAnsi" w:cstheme="minorHAnsi"/>
        </w:rPr>
        <w:t xml:space="preserve"> - kterým stromům opadá listí a jehličí, které zůstávají </w:t>
      </w:r>
      <w:proofErr w:type="gramStart"/>
      <w:r w:rsidRPr="00557D73">
        <w:rPr>
          <w:rFonts w:asciiTheme="minorHAnsi" w:hAnsiTheme="minorHAnsi" w:cstheme="minorHAnsi"/>
        </w:rPr>
        <w:t>zelené?,</w:t>
      </w:r>
      <w:proofErr w:type="gramEnd"/>
      <w:r w:rsidRPr="00557D73">
        <w:rPr>
          <w:rFonts w:asciiTheme="minorHAnsi" w:hAnsiTheme="minorHAnsi" w:cstheme="minorHAnsi"/>
        </w:rPr>
        <w:t xml:space="preserve"> jaké barvy a tvary mají?, </w:t>
      </w:r>
      <w:proofErr w:type="spellStart"/>
      <w:r w:rsidRPr="00557D73">
        <w:rPr>
          <w:rFonts w:asciiTheme="minorHAnsi" w:hAnsiTheme="minorHAnsi" w:cstheme="minorHAnsi"/>
        </w:rPr>
        <w:t>obtiskáváme</w:t>
      </w:r>
      <w:proofErr w:type="spellEnd"/>
      <w:r w:rsidRPr="00557D73">
        <w:rPr>
          <w:rFonts w:asciiTheme="minorHAnsi" w:hAnsiTheme="minorHAnsi" w:cstheme="minorHAnsi"/>
        </w:rPr>
        <w:t xml:space="preserve"> listy, malujeme voskovkami, přijede Martin na bílém koni, básničky a legendy, výtvarné činnosti</w:t>
      </w:r>
    </w:p>
    <w:p w14:paraId="287FFA74" w14:textId="3FF0BCF7" w:rsidR="003942BE" w:rsidRDefault="003942BE" w:rsidP="003942BE">
      <w:pPr>
        <w:numPr>
          <w:ilvl w:val="0"/>
          <w:numId w:val="30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3. - 4. týden:</w:t>
      </w:r>
      <w:r w:rsidRPr="00557D73">
        <w:rPr>
          <w:rFonts w:asciiTheme="minorHAnsi" w:hAnsiTheme="minorHAnsi" w:cstheme="minorHAnsi"/>
        </w:rPr>
        <w:t xml:space="preserve"> výroba lucerničky a vyprávění o světle a </w:t>
      </w:r>
      <w:proofErr w:type="gramStart"/>
      <w:r w:rsidRPr="00557D73">
        <w:rPr>
          <w:rFonts w:asciiTheme="minorHAnsi" w:hAnsiTheme="minorHAnsi" w:cstheme="minorHAnsi"/>
        </w:rPr>
        <w:t>tmě - element</w:t>
      </w:r>
      <w:proofErr w:type="gramEnd"/>
      <w:r w:rsidRPr="00557D73">
        <w:rPr>
          <w:rFonts w:asciiTheme="minorHAnsi" w:hAnsiTheme="minorHAnsi" w:cstheme="minorHAnsi"/>
        </w:rPr>
        <w:t xml:space="preserve"> ohně, výroba zimních dekorací, jak probíhá příprava na zimu doma (na zahradě, na poli a v lese, jak se ukládají ke spánku zvířata, všímáme si změn v</w:t>
      </w:r>
      <w:r w:rsidR="003E6A63">
        <w:rPr>
          <w:rFonts w:asciiTheme="minorHAnsi" w:hAnsiTheme="minorHAnsi" w:cstheme="minorHAnsi"/>
        </w:rPr>
        <w:t> </w:t>
      </w:r>
      <w:r w:rsidRPr="00557D73">
        <w:rPr>
          <w:rFonts w:asciiTheme="minorHAnsi" w:hAnsiTheme="minorHAnsi" w:cstheme="minorHAnsi"/>
        </w:rPr>
        <w:t>přírodě</w:t>
      </w:r>
    </w:p>
    <w:p w14:paraId="739B78AA" w14:textId="77777777" w:rsidR="003E6A63" w:rsidRPr="00557D73" w:rsidRDefault="003E6A63" w:rsidP="003E6A63">
      <w:pPr>
        <w:suppressAutoHyphens w:val="0"/>
        <w:autoSpaceDN/>
        <w:spacing w:after="240"/>
        <w:ind w:left="720"/>
        <w:textAlignment w:val="auto"/>
        <w:rPr>
          <w:rFonts w:asciiTheme="minorHAnsi" w:hAnsiTheme="minorHAnsi" w:cstheme="minorHAnsi"/>
        </w:rPr>
      </w:pPr>
    </w:p>
    <w:p w14:paraId="50B80CA1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7F6000"/>
          <w:u w:val="single"/>
        </w:rPr>
      </w:pPr>
      <w:r w:rsidRPr="00557D73">
        <w:rPr>
          <w:rFonts w:asciiTheme="minorHAnsi" w:hAnsiTheme="minorHAnsi" w:cstheme="minorHAnsi"/>
          <w:b/>
          <w:color w:val="7F6000"/>
          <w:u w:val="single"/>
        </w:rPr>
        <w:lastRenderedPageBreak/>
        <w:t>Metody:</w:t>
      </w:r>
    </w:p>
    <w:p w14:paraId="3FC96A2F" w14:textId="77777777" w:rsidR="003942BE" w:rsidRPr="00557D73" w:rsidRDefault="003942BE" w:rsidP="003942BE">
      <w:pPr>
        <w:numPr>
          <w:ilvl w:val="0"/>
          <w:numId w:val="27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pozorování, výtvarná činnost, hudební činnosti, tělovýchovná činnost, vycházka, experiment</w:t>
      </w:r>
    </w:p>
    <w:p w14:paraId="2CFB63EB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783F04"/>
        </w:rPr>
      </w:pPr>
      <w:r w:rsidRPr="00557D73">
        <w:rPr>
          <w:rFonts w:asciiTheme="minorHAnsi" w:hAnsiTheme="minorHAnsi" w:cstheme="minorHAnsi"/>
          <w:b/>
          <w:color w:val="783F04"/>
          <w:u w:val="single"/>
        </w:rPr>
        <w:t>Vzdělávací oblasti:</w:t>
      </w:r>
      <w:r w:rsidRPr="00557D73">
        <w:rPr>
          <w:rFonts w:asciiTheme="minorHAnsi" w:hAnsiTheme="minorHAnsi" w:cstheme="minorHAnsi"/>
          <w:color w:val="783F04"/>
        </w:rPr>
        <w:t xml:space="preserve"> </w:t>
      </w:r>
    </w:p>
    <w:p w14:paraId="4334F5DA" w14:textId="77777777" w:rsidR="003942BE" w:rsidRPr="00557D73" w:rsidRDefault="003942BE" w:rsidP="003942BE">
      <w:pPr>
        <w:numPr>
          <w:ilvl w:val="0"/>
          <w:numId w:val="25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a společnost, dítě a svět, dítě a ten druhý</w:t>
      </w:r>
    </w:p>
    <w:p w14:paraId="61C890F9" w14:textId="77777777" w:rsidR="003942BE" w:rsidRPr="00557D73" w:rsidRDefault="003942BE" w:rsidP="003942BE">
      <w:pPr>
        <w:spacing w:before="240" w:after="240" w:line="240" w:lineRule="auto"/>
        <w:rPr>
          <w:rFonts w:asciiTheme="minorHAnsi" w:hAnsiTheme="minorHAnsi" w:cstheme="minorHAnsi"/>
          <w:color w:val="274E13"/>
        </w:rPr>
      </w:pPr>
      <w:r w:rsidRPr="00557D73">
        <w:rPr>
          <w:rFonts w:asciiTheme="minorHAnsi" w:hAnsiTheme="minorHAnsi" w:cstheme="minorHAnsi"/>
          <w:b/>
          <w:color w:val="274E13"/>
          <w:u w:val="single"/>
        </w:rPr>
        <w:t>Cíle:</w:t>
      </w:r>
      <w:r w:rsidRPr="00557D73">
        <w:rPr>
          <w:rFonts w:asciiTheme="minorHAnsi" w:hAnsiTheme="minorHAnsi" w:cstheme="minorHAnsi"/>
          <w:color w:val="274E13"/>
        </w:rPr>
        <w:t xml:space="preserve"> </w:t>
      </w:r>
    </w:p>
    <w:p w14:paraId="666E860F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before="240"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schopností žít ve společenství ostatních lidí (spolupracovat, spolupodílet se), přináležet k tomuto společenství (ke třídě, k rodině, k ostatním dětem) a vnímat a přijímat základní hodnoty v tomto společenství uznávané</w:t>
      </w:r>
    </w:p>
    <w:p w14:paraId="3919D2FA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kooperativních schopností, posilování prosociálního chování k ostatním lidem (v rodině, v MŠ nebo v dětské herní skupině)</w:t>
      </w:r>
    </w:p>
    <w:p w14:paraId="2EBF9F62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24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sociální citlivosti, tolerance, respektu, přizpůsobivosti apod.)</w:t>
      </w:r>
    </w:p>
    <w:p w14:paraId="08522EEC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7F6000"/>
        </w:rPr>
      </w:pPr>
      <w:r w:rsidRPr="00557D73">
        <w:rPr>
          <w:rFonts w:asciiTheme="minorHAnsi" w:hAnsiTheme="minorHAnsi" w:cstheme="minorHAnsi"/>
          <w:b/>
          <w:color w:val="7F6000"/>
          <w:u w:val="single"/>
        </w:rPr>
        <w:t>Kompetence:</w:t>
      </w:r>
      <w:r w:rsidRPr="00557D73">
        <w:rPr>
          <w:rFonts w:asciiTheme="minorHAnsi" w:hAnsiTheme="minorHAnsi" w:cstheme="minorHAnsi"/>
          <w:color w:val="7F6000"/>
        </w:rPr>
        <w:t xml:space="preserve"> </w:t>
      </w:r>
    </w:p>
    <w:p w14:paraId="53DECFAD" w14:textId="77777777" w:rsidR="003942BE" w:rsidRPr="00557D73" w:rsidRDefault="003942BE" w:rsidP="003942BE">
      <w:pPr>
        <w:numPr>
          <w:ilvl w:val="0"/>
          <w:numId w:val="24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 učení, k řešení problémů, komunikativní</w:t>
      </w:r>
    </w:p>
    <w:p w14:paraId="25D205AD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783F04"/>
          <w:u w:val="single"/>
        </w:rPr>
      </w:pPr>
    </w:p>
    <w:p w14:paraId="053091EC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783F04"/>
        </w:rPr>
      </w:pPr>
      <w:r w:rsidRPr="00557D73">
        <w:rPr>
          <w:rFonts w:asciiTheme="minorHAnsi" w:hAnsiTheme="minorHAnsi" w:cstheme="minorHAnsi"/>
          <w:b/>
          <w:color w:val="783F04"/>
          <w:u w:val="single"/>
        </w:rPr>
        <w:t>Výstupy:</w:t>
      </w:r>
      <w:r w:rsidRPr="00557D73">
        <w:rPr>
          <w:rFonts w:asciiTheme="minorHAnsi" w:hAnsiTheme="minorHAnsi" w:cstheme="minorHAnsi"/>
          <w:color w:val="783F04"/>
        </w:rPr>
        <w:t xml:space="preserve"> </w:t>
      </w:r>
    </w:p>
    <w:p w14:paraId="335AB692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osvojuje si elementární poznatky o okolním prostředí, které jsou dítěti blízké, pro ně smysluplné a přínosné, zajímavé a jemu pochopitelné a využitelné pro další učení a životní praxi</w:t>
      </w:r>
    </w:p>
    <w:p w14:paraId="3A1ABC7B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všímá si změn a dění v nejbližším okolí </w:t>
      </w:r>
    </w:p>
    <w:p w14:paraId="2853E73A" w14:textId="118E14AB" w:rsidR="003942BE" w:rsidRPr="003E6A63" w:rsidRDefault="003942BE" w:rsidP="00ED324F">
      <w:pPr>
        <w:numPr>
          <w:ilvl w:val="0"/>
          <w:numId w:val="29"/>
        </w:numPr>
        <w:suppressAutoHyphens w:val="0"/>
        <w:autoSpaceDN/>
        <w:spacing w:before="240" w:after="160" w:line="259" w:lineRule="auto"/>
        <w:textAlignment w:val="auto"/>
        <w:rPr>
          <w:rFonts w:asciiTheme="minorHAnsi" w:hAnsiTheme="minorHAnsi" w:cstheme="minorHAnsi"/>
          <w:b/>
          <w:shd w:val="clear" w:color="auto" w:fill="CFE2F3"/>
        </w:rPr>
      </w:pPr>
      <w:r w:rsidRPr="00ED324F">
        <w:rPr>
          <w:rFonts w:asciiTheme="minorHAnsi" w:hAnsiTheme="minorHAnsi" w:cstheme="minorHAnsi"/>
        </w:rPr>
        <w:t>uvědomuje si nebezpečí, se kterým se může ve svém okolí setkat, a mít povědomí o tom, jak se prakticky chránit (vědět, jak se nebezpečí vyhnout, kam se v případě potřeby obrátit o pomoc)</w:t>
      </w:r>
    </w:p>
    <w:p w14:paraId="12BB9BCC" w14:textId="77777777" w:rsidR="003E6A63" w:rsidRPr="00ED324F" w:rsidRDefault="003E6A63" w:rsidP="003E6A63">
      <w:pPr>
        <w:suppressAutoHyphens w:val="0"/>
        <w:autoSpaceDN/>
        <w:spacing w:before="240" w:after="160" w:line="259" w:lineRule="auto"/>
        <w:ind w:left="720"/>
        <w:textAlignment w:val="auto"/>
        <w:rPr>
          <w:rFonts w:asciiTheme="minorHAnsi" w:hAnsiTheme="minorHAnsi" w:cstheme="minorHAnsi"/>
          <w:b/>
          <w:shd w:val="clear" w:color="auto" w:fill="CFE2F3"/>
        </w:rPr>
      </w:pPr>
    </w:p>
    <w:p w14:paraId="5D9B8325" w14:textId="2EE5289D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shd w:val="clear" w:color="auto" w:fill="CFE2F3"/>
        </w:rPr>
      </w:pPr>
      <w:proofErr w:type="gramStart"/>
      <w:r w:rsidRPr="00557D73">
        <w:rPr>
          <w:rFonts w:asciiTheme="minorHAnsi" w:hAnsiTheme="minorHAnsi" w:cstheme="minorHAnsi"/>
          <w:b/>
          <w:shd w:val="clear" w:color="auto" w:fill="CFE2F3"/>
        </w:rPr>
        <w:t>Prosinec - paní</w:t>
      </w:r>
      <w:proofErr w:type="gramEnd"/>
      <w:r w:rsidRPr="00557D73">
        <w:rPr>
          <w:rFonts w:asciiTheme="minorHAnsi" w:hAnsiTheme="minorHAnsi" w:cstheme="minorHAnsi"/>
          <w:b/>
          <w:shd w:val="clear" w:color="auto" w:fill="CFE2F3"/>
        </w:rPr>
        <w:t xml:space="preserve"> Zima zpívá</w:t>
      </w:r>
    </w:p>
    <w:p w14:paraId="32030C8B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“Prosinec je tu a s ním sníh,</w:t>
      </w:r>
    </w:p>
    <w:p w14:paraId="3A04EBC4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půjdeme jezdit na saních.</w:t>
      </w:r>
    </w:p>
    <w:p w14:paraId="69D58BAD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Vánoce jsou tu, Nový rok,</w:t>
      </w:r>
    </w:p>
    <w:p w14:paraId="405C6502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k dalšímu roku zbývá už jen krok.”</w:t>
      </w:r>
    </w:p>
    <w:p w14:paraId="339BCC8D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3D85C6"/>
        </w:rPr>
      </w:pPr>
      <w:r w:rsidRPr="00557D73">
        <w:rPr>
          <w:rFonts w:asciiTheme="minorHAnsi" w:hAnsiTheme="minorHAnsi" w:cstheme="minorHAnsi"/>
          <w:b/>
          <w:color w:val="3D85C6"/>
          <w:u w:val="single"/>
        </w:rPr>
        <w:t xml:space="preserve">Obsahy: </w:t>
      </w:r>
      <w:r w:rsidRPr="00557D73">
        <w:rPr>
          <w:rFonts w:asciiTheme="minorHAnsi" w:hAnsiTheme="minorHAnsi" w:cstheme="minorHAnsi"/>
          <w:b/>
          <w:color w:val="3D85C6"/>
        </w:rPr>
        <w:t xml:space="preserve"> </w:t>
      </w:r>
    </w:p>
    <w:p w14:paraId="7B031A5B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1. - 3. týden:</w:t>
      </w:r>
      <w:r w:rsidRPr="00557D73">
        <w:rPr>
          <w:rFonts w:asciiTheme="minorHAnsi" w:hAnsiTheme="minorHAnsi" w:cstheme="minorHAnsi"/>
        </w:rPr>
        <w:t xml:space="preserve"> proč je </w:t>
      </w:r>
      <w:proofErr w:type="gramStart"/>
      <w:r w:rsidRPr="00557D73">
        <w:rPr>
          <w:rFonts w:asciiTheme="minorHAnsi" w:hAnsiTheme="minorHAnsi" w:cstheme="minorHAnsi"/>
        </w:rPr>
        <w:t>zima?,</w:t>
      </w:r>
      <w:proofErr w:type="gramEnd"/>
      <w:r w:rsidRPr="00557D73">
        <w:rPr>
          <w:rFonts w:asciiTheme="minorHAnsi" w:hAnsiTheme="minorHAnsi" w:cstheme="minorHAnsi"/>
        </w:rPr>
        <w:t xml:space="preserve"> co je to zimní slunovrat?, přijde Mikuláš, jak slavíme Vánoce my a lidé ve světě?, připravujeme besídku, vyrábíme Vánoční dekoraci a dárečky i přáníčka na </w:t>
      </w:r>
      <w:r w:rsidRPr="00557D73">
        <w:rPr>
          <w:rFonts w:asciiTheme="minorHAnsi" w:hAnsiTheme="minorHAnsi" w:cstheme="minorHAnsi"/>
        </w:rPr>
        <w:lastRenderedPageBreak/>
        <w:t>Vánoce, zpíváme koledy, povídáme o tom jak vypadá konec kalendářního roku, čekají nás prázdniny a silvestr, uděláme si výlet za Vánočními tradicemi - trhy, stromek a atmosféra</w:t>
      </w:r>
    </w:p>
    <w:p w14:paraId="41170CCB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3D85C6"/>
          <w:u w:val="single"/>
        </w:rPr>
      </w:pPr>
      <w:r w:rsidRPr="00557D73">
        <w:rPr>
          <w:rFonts w:asciiTheme="minorHAnsi" w:hAnsiTheme="minorHAnsi" w:cstheme="minorHAnsi"/>
          <w:b/>
          <w:color w:val="3D85C6"/>
          <w:u w:val="single"/>
        </w:rPr>
        <w:t>Metody:</w:t>
      </w:r>
    </w:p>
    <w:p w14:paraId="2C52ABC7" w14:textId="77777777" w:rsidR="003942BE" w:rsidRPr="00557D73" w:rsidRDefault="003942BE" w:rsidP="003942BE">
      <w:pPr>
        <w:numPr>
          <w:ilvl w:val="0"/>
          <w:numId w:val="27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výtvarná, hudební a tělovýchovná činnost, vycházka, exkurze</w:t>
      </w:r>
    </w:p>
    <w:p w14:paraId="7A94B793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3D85C6"/>
        </w:rPr>
      </w:pPr>
      <w:r w:rsidRPr="00557D73">
        <w:rPr>
          <w:rFonts w:asciiTheme="minorHAnsi" w:hAnsiTheme="minorHAnsi" w:cstheme="minorHAnsi"/>
          <w:b/>
          <w:color w:val="3D85C6"/>
          <w:u w:val="single"/>
        </w:rPr>
        <w:t>Vzdělávací oblasti:</w:t>
      </w:r>
      <w:r w:rsidRPr="00557D73">
        <w:rPr>
          <w:rFonts w:asciiTheme="minorHAnsi" w:hAnsiTheme="minorHAnsi" w:cstheme="minorHAnsi"/>
          <w:color w:val="3D85C6"/>
        </w:rPr>
        <w:t xml:space="preserve"> </w:t>
      </w:r>
    </w:p>
    <w:p w14:paraId="36536AC7" w14:textId="77777777" w:rsidR="003942BE" w:rsidRPr="00557D73" w:rsidRDefault="003942BE" w:rsidP="003942BE">
      <w:pPr>
        <w:numPr>
          <w:ilvl w:val="0"/>
          <w:numId w:val="25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a jeho psychika, dítě a ten druhý, dítě a společnost, dítě a svět</w:t>
      </w:r>
    </w:p>
    <w:p w14:paraId="39342F2F" w14:textId="77777777" w:rsidR="003942BE" w:rsidRPr="00557D73" w:rsidRDefault="003942BE" w:rsidP="003942BE">
      <w:pPr>
        <w:spacing w:before="240" w:after="240" w:line="240" w:lineRule="auto"/>
        <w:rPr>
          <w:rFonts w:asciiTheme="minorHAnsi" w:hAnsiTheme="minorHAnsi" w:cstheme="minorHAnsi"/>
          <w:color w:val="3D85C6"/>
        </w:rPr>
      </w:pPr>
      <w:r w:rsidRPr="00557D73">
        <w:rPr>
          <w:rFonts w:asciiTheme="minorHAnsi" w:hAnsiTheme="minorHAnsi" w:cstheme="minorHAnsi"/>
          <w:b/>
          <w:color w:val="3D85C6"/>
          <w:u w:val="single"/>
        </w:rPr>
        <w:t>Cíle:</w:t>
      </w:r>
      <w:r w:rsidRPr="00557D73">
        <w:rPr>
          <w:rFonts w:asciiTheme="minorHAnsi" w:hAnsiTheme="minorHAnsi" w:cstheme="minorHAnsi"/>
          <w:color w:val="3D85C6"/>
        </w:rPr>
        <w:t xml:space="preserve"> </w:t>
      </w:r>
    </w:p>
    <w:p w14:paraId="2202DE37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before="240"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posilování prosociálního chování ve vztahu k ostatním lidem, poznávání pravidel společenského soužití a jejich spoluvytváření v rámci přirozeného sociokulturního prostředí</w:t>
      </w:r>
    </w:p>
    <w:p w14:paraId="6313AA09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porozumění základním projevům neverbální komunikace obvyklým v tomto prostředí, seznamování se se světem lidí, kultury</w:t>
      </w:r>
    </w:p>
    <w:p w14:paraId="046F151B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24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osvojení si základních poznatků o prostředí v němž dítě žije a rozvoj schopnosti žít ve společenství a přináležet k němu (ke třídě, k rodině, k ostatním lidem atd.)</w:t>
      </w:r>
    </w:p>
    <w:p w14:paraId="34896D9F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3D85C6"/>
        </w:rPr>
      </w:pPr>
      <w:r w:rsidRPr="00557D73">
        <w:rPr>
          <w:rFonts w:asciiTheme="minorHAnsi" w:hAnsiTheme="minorHAnsi" w:cstheme="minorHAnsi"/>
          <w:b/>
          <w:color w:val="3D85C6"/>
          <w:u w:val="single"/>
        </w:rPr>
        <w:t>Kompetence:</w:t>
      </w:r>
      <w:r w:rsidRPr="00557D73">
        <w:rPr>
          <w:rFonts w:asciiTheme="minorHAnsi" w:hAnsiTheme="minorHAnsi" w:cstheme="minorHAnsi"/>
          <w:color w:val="3D85C6"/>
        </w:rPr>
        <w:t xml:space="preserve"> </w:t>
      </w:r>
    </w:p>
    <w:p w14:paraId="173F4B2D" w14:textId="77777777" w:rsidR="003942BE" w:rsidRPr="00557D73" w:rsidRDefault="003942BE" w:rsidP="003942BE">
      <w:pPr>
        <w:numPr>
          <w:ilvl w:val="0"/>
          <w:numId w:val="24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 učení, komunikativní, sociální a personální, činnostní a občanské</w:t>
      </w:r>
    </w:p>
    <w:p w14:paraId="7233ABBA" w14:textId="77777777" w:rsidR="003942BE" w:rsidRPr="00557D73" w:rsidRDefault="003942BE" w:rsidP="003942BE">
      <w:pPr>
        <w:spacing w:before="240" w:after="240"/>
        <w:ind w:left="720"/>
        <w:rPr>
          <w:rFonts w:asciiTheme="minorHAnsi" w:hAnsiTheme="minorHAnsi" w:cstheme="minorHAnsi"/>
        </w:rPr>
      </w:pPr>
    </w:p>
    <w:p w14:paraId="434FE91E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274E13"/>
        </w:rPr>
      </w:pPr>
      <w:r w:rsidRPr="00557D73">
        <w:rPr>
          <w:rFonts w:asciiTheme="minorHAnsi" w:hAnsiTheme="minorHAnsi" w:cstheme="minorHAnsi"/>
          <w:b/>
          <w:color w:val="3D85C6"/>
          <w:u w:val="single"/>
        </w:rPr>
        <w:t>Výstupy:</w:t>
      </w:r>
      <w:r w:rsidRPr="00557D73">
        <w:rPr>
          <w:rFonts w:asciiTheme="minorHAnsi" w:hAnsiTheme="minorHAnsi" w:cstheme="minorHAnsi"/>
          <w:color w:val="274E13"/>
        </w:rPr>
        <w:t xml:space="preserve"> </w:t>
      </w:r>
    </w:p>
    <w:p w14:paraId="6BAF0920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uplatňuje návyky v základních formách společenského chování, ve styku s dospělými i s dětmi (zdravit známé děti i dospělé, rozloučit se, poděkovat, popřát, vzít si slovo až druhý domluví, požádat o pomoc aj.)</w:t>
      </w:r>
    </w:p>
    <w:p w14:paraId="34FDF9AD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vnímá umělecké a kulturní podněty, pozorně poslouchá a sleduje se zájmem literární, dramatické či hudební představení, zapojuje se a umí říct co se mu líbí, co je zaujalo</w:t>
      </w:r>
    </w:p>
    <w:p w14:paraId="0E602ECD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</w:rPr>
      </w:pPr>
    </w:p>
    <w:p w14:paraId="1AF036DB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shd w:val="clear" w:color="auto" w:fill="FFE599"/>
        </w:rPr>
      </w:pPr>
      <w:proofErr w:type="gramStart"/>
      <w:r w:rsidRPr="00557D73">
        <w:rPr>
          <w:rFonts w:asciiTheme="minorHAnsi" w:hAnsiTheme="minorHAnsi" w:cstheme="minorHAnsi"/>
          <w:b/>
          <w:shd w:val="clear" w:color="auto" w:fill="FFE599"/>
        </w:rPr>
        <w:t>Leden - ledový</w:t>
      </w:r>
      <w:proofErr w:type="gramEnd"/>
      <w:r w:rsidRPr="00557D73">
        <w:rPr>
          <w:rFonts w:asciiTheme="minorHAnsi" w:hAnsiTheme="minorHAnsi" w:cstheme="minorHAnsi"/>
          <w:b/>
          <w:shd w:val="clear" w:color="auto" w:fill="FFE599"/>
        </w:rPr>
        <w:t xml:space="preserve"> třpyt</w:t>
      </w:r>
    </w:p>
    <w:p w14:paraId="0C7534DF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“Když zavítá k nám leden,</w:t>
      </w:r>
    </w:p>
    <w:p w14:paraId="077A032A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není snad ani jeden,</w:t>
      </w:r>
    </w:p>
    <w:p w14:paraId="6ED825EA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koho v tom sněhu neláká,</w:t>
      </w:r>
    </w:p>
    <w:p w14:paraId="75338308" w14:textId="42549303" w:rsidR="003942BE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postavit si sněhuláka.”</w:t>
      </w:r>
    </w:p>
    <w:p w14:paraId="4198B2E1" w14:textId="1A1344F2" w:rsidR="003E6A63" w:rsidRDefault="003E6A63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</w:p>
    <w:p w14:paraId="7048BE45" w14:textId="77777777" w:rsidR="003E6A63" w:rsidRPr="00557D73" w:rsidRDefault="003E6A63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</w:p>
    <w:p w14:paraId="5436C204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F1C232"/>
        </w:rPr>
      </w:pPr>
      <w:r w:rsidRPr="00557D73">
        <w:rPr>
          <w:rFonts w:asciiTheme="minorHAnsi" w:hAnsiTheme="minorHAnsi" w:cstheme="minorHAnsi"/>
          <w:b/>
          <w:color w:val="F1C232"/>
          <w:u w:val="single"/>
        </w:rPr>
        <w:lastRenderedPageBreak/>
        <w:t xml:space="preserve">Obsahy: </w:t>
      </w:r>
      <w:r w:rsidRPr="00557D73">
        <w:rPr>
          <w:rFonts w:asciiTheme="minorHAnsi" w:hAnsiTheme="minorHAnsi" w:cstheme="minorHAnsi"/>
          <w:b/>
          <w:color w:val="F1C232"/>
        </w:rPr>
        <w:t xml:space="preserve"> </w:t>
      </w:r>
    </w:p>
    <w:p w14:paraId="53BDF3E3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1. - 2. týden:</w:t>
      </w:r>
      <w:r w:rsidRPr="00557D73">
        <w:rPr>
          <w:rFonts w:asciiTheme="minorHAnsi" w:hAnsiTheme="minorHAnsi" w:cstheme="minorHAnsi"/>
        </w:rPr>
        <w:t xml:space="preserve"> setkání po Vánocích - vyprávíme si o tom, co jsme prožili, jak jsme se měli o Vánocích i o Silvestru, jaká máme novoroční přání - co bychom si do nového roku přáli sobě i druhým, Tři králové, stavíme sněhuláky, povídáme si o sněhu a ledu - jak vzniká, co to je, k čemu je důležitý (různá skupenství vody, koloběh), co se děje pod </w:t>
      </w:r>
      <w:proofErr w:type="gramStart"/>
      <w:r w:rsidRPr="00557D73">
        <w:rPr>
          <w:rFonts w:asciiTheme="minorHAnsi" w:hAnsiTheme="minorHAnsi" w:cstheme="minorHAnsi"/>
        </w:rPr>
        <w:t>sněhem?,</w:t>
      </w:r>
      <w:proofErr w:type="gramEnd"/>
      <w:r w:rsidRPr="00557D73">
        <w:rPr>
          <w:rFonts w:asciiTheme="minorHAnsi" w:hAnsiTheme="minorHAnsi" w:cstheme="minorHAnsi"/>
        </w:rPr>
        <w:t xml:space="preserve"> voda má paměť? - pokus s vodou a rýží, vyrobíme si ledovou dekoraci na </w:t>
      </w:r>
      <w:proofErr w:type="spellStart"/>
      <w:r w:rsidRPr="00557D73">
        <w:rPr>
          <w:rFonts w:asciiTheme="minorHAnsi" w:hAnsiTheme="minorHAnsi" w:cstheme="minorHAnsi"/>
        </w:rPr>
        <w:t>školkový</w:t>
      </w:r>
      <w:proofErr w:type="spellEnd"/>
      <w:r w:rsidRPr="00557D73">
        <w:rPr>
          <w:rFonts w:asciiTheme="minorHAnsi" w:hAnsiTheme="minorHAnsi" w:cstheme="minorHAnsi"/>
        </w:rPr>
        <w:t xml:space="preserve"> plot</w:t>
      </w:r>
    </w:p>
    <w:p w14:paraId="39421C8A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3. - 4. týden:</w:t>
      </w:r>
      <w:r w:rsidRPr="00557D73">
        <w:rPr>
          <w:rFonts w:asciiTheme="minorHAnsi" w:hAnsiTheme="minorHAnsi" w:cstheme="minorHAnsi"/>
        </w:rPr>
        <w:t xml:space="preserve"> zima v lese - co dělají ptáčkové v </w:t>
      </w:r>
      <w:proofErr w:type="gramStart"/>
      <w:r w:rsidRPr="00557D73">
        <w:rPr>
          <w:rFonts w:asciiTheme="minorHAnsi" w:hAnsiTheme="minorHAnsi" w:cstheme="minorHAnsi"/>
        </w:rPr>
        <w:t>zimě?,</w:t>
      </w:r>
      <w:proofErr w:type="gramEnd"/>
      <w:r w:rsidRPr="00557D73">
        <w:rPr>
          <w:rFonts w:asciiTheme="minorHAnsi" w:hAnsiTheme="minorHAnsi" w:cstheme="minorHAnsi"/>
        </w:rPr>
        <w:t xml:space="preserve"> vyrábíme krmítka, povíme si pohádku o sýkorce, hory a zimní sporty - jaké zimní sporty máme, jaké sportovní náčiní se používá, co je to zimní olympiáda?, půjdeme bobovat nebo se klouzat na zamrzlé rameno Berounky a zkusíme si olympijské hry</w:t>
      </w:r>
    </w:p>
    <w:p w14:paraId="384DA224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F1C232"/>
          <w:u w:val="single"/>
        </w:rPr>
      </w:pPr>
      <w:r w:rsidRPr="00557D73">
        <w:rPr>
          <w:rFonts w:asciiTheme="minorHAnsi" w:hAnsiTheme="minorHAnsi" w:cstheme="minorHAnsi"/>
          <w:b/>
          <w:color w:val="F1C232"/>
          <w:u w:val="single"/>
        </w:rPr>
        <w:t>Metody:</w:t>
      </w:r>
    </w:p>
    <w:p w14:paraId="155207E9" w14:textId="77777777" w:rsidR="003942BE" w:rsidRPr="00557D73" w:rsidRDefault="003942BE" w:rsidP="003942BE">
      <w:pPr>
        <w:numPr>
          <w:ilvl w:val="0"/>
          <w:numId w:val="27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procházka, experiment, pozorování, výtvarná, hudební, dramatická činnost</w:t>
      </w:r>
    </w:p>
    <w:p w14:paraId="07063E67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F1C232"/>
        </w:rPr>
      </w:pPr>
      <w:r w:rsidRPr="00557D73">
        <w:rPr>
          <w:rFonts w:asciiTheme="minorHAnsi" w:hAnsiTheme="minorHAnsi" w:cstheme="minorHAnsi"/>
          <w:b/>
          <w:color w:val="F1C232"/>
          <w:u w:val="single"/>
        </w:rPr>
        <w:t>Vzdělávací oblasti:</w:t>
      </w:r>
      <w:r w:rsidRPr="00557D73">
        <w:rPr>
          <w:rFonts w:asciiTheme="minorHAnsi" w:hAnsiTheme="minorHAnsi" w:cstheme="minorHAnsi"/>
          <w:color w:val="F1C232"/>
        </w:rPr>
        <w:t xml:space="preserve"> </w:t>
      </w:r>
    </w:p>
    <w:p w14:paraId="1594B735" w14:textId="77777777" w:rsidR="003942BE" w:rsidRPr="00557D73" w:rsidRDefault="003942BE" w:rsidP="003942BE">
      <w:pPr>
        <w:numPr>
          <w:ilvl w:val="0"/>
          <w:numId w:val="25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a ten druhý, dítě a společnost, dítě a svět, dítě a jeho tělo, dítě a jeho psychika</w:t>
      </w:r>
    </w:p>
    <w:p w14:paraId="0545322A" w14:textId="77777777" w:rsidR="003942BE" w:rsidRPr="00557D73" w:rsidRDefault="003942BE" w:rsidP="003942BE">
      <w:pPr>
        <w:spacing w:before="240" w:after="240" w:line="240" w:lineRule="auto"/>
        <w:rPr>
          <w:rFonts w:asciiTheme="minorHAnsi" w:hAnsiTheme="minorHAnsi" w:cstheme="minorHAnsi"/>
          <w:color w:val="F1C232"/>
        </w:rPr>
      </w:pPr>
      <w:r w:rsidRPr="00557D73">
        <w:rPr>
          <w:rFonts w:asciiTheme="minorHAnsi" w:hAnsiTheme="minorHAnsi" w:cstheme="minorHAnsi"/>
          <w:b/>
          <w:color w:val="F1C232"/>
          <w:u w:val="single"/>
        </w:rPr>
        <w:t>Cíle:</w:t>
      </w:r>
      <w:r w:rsidRPr="00557D73">
        <w:rPr>
          <w:rFonts w:asciiTheme="minorHAnsi" w:hAnsiTheme="minorHAnsi" w:cstheme="minorHAnsi"/>
          <w:color w:val="F1C232"/>
        </w:rPr>
        <w:t xml:space="preserve"> </w:t>
      </w:r>
    </w:p>
    <w:p w14:paraId="4AA23ACA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pohybových schopností a zdokonalování dovedností v oblasti hrubé a jemné motoriky (koordinace a rozsahu pohybu, dýchání, koordinace ruky a oka apod.)</w:t>
      </w:r>
    </w:p>
    <w:p w14:paraId="4CB646CD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samostatnosti v péči o tělo, naladění se na vlastní fyziologické potřeby, zejména udržení příjemné teploty těla, radost z pohybu v přírodě</w:t>
      </w:r>
    </w:p>
    <w:p w14:paraId="07C70423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F1C232"/>
        </w:rPr>
      </w:pPr>
      <w:r w:rsidRPr="00557D73">
        <w:rPr>
          <w:rFonts w:asciiTheme="minorHAnsi" w:hAnsiTheme="minorHAnsi" w:cstheme="minorHAnsi"/>
          <w:b/>
          <w:color w:val="F1C232"/>
          <w:u w:val="single"/>
        </w:rPr>
        <w:t>Kompetence:</w:t>
      </w:r>
      <w:r w:rsidRPr="00557D73">
        <w:rPr>
          <w:rFonts w:asciiTheme="minorHAnsi" w:hAnsiTheme="minorHAnsi" w:cstheme="minorHAnsi"/>
          <w:color w:val="F1C232"/>
        </w:rPr>
        <w:t xml:space="preserve"> </w:t>
      </w:r>
    </w:p>
    <w:p w14:paraId="78F66823" w14:textId="77777777" w:rsidR="003942BE" w:rsidRPr="00557D73" w:rsidRDefault="003942BE" w:rsidP="003942BE">
      <w:pPr>
        <w:numPr>
          <w:ilvl w:val="0"/>
          <w:numId w:val="24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 učení, komunikativní, činnostní a občanské</w:t>
      </w:r>
    </w:p>
    <w:p w14:paraId="2005F41D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F1C232"/>
        </w:rPr>
      </w:pPr>
      <w:r w:rsidRPr="00557D73">
        <w:rPr>
          <w:rFonts w:asciiTheme="minorHAnsi" w:hAnsiTheme="minorHAnsi" w:cstheme="minorHAnsi"/>
          <w:b/>
          <w:color w:val="F1C232"/>
          <w:u w:val="single"/>
        </w:rPr>
        <w:t>Výstupy:</w:t>
      </w:r>
      <w:r w:rsidRPr="00557D73">
        <w:rPr>
          <w:rFonts w:asciiTheme="minorHAnsi" w:hAnsiTheme="minorHAnsi" w:cstheme="minorHAnsi"/>
          <w:color w:val="F1C232"/>
        </w:rPr>
        <w:t xml:space="preserve"> </w:t>
      </w:r>
    </w:p>
    <w:p w14:paraId="1F72B782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soustředěně pozoruje, zkoumá, objevuje, všímá si souvislostí, experimentuje a užívá při tom jednoduchých pojmů, znaků a symbolů</w:t>
      </w:r>
    </w:p>
    <w:p w14:paraId="0EF6A7D5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průběžně rozšiřuje svou slovní zásobu a aktivně jí používá k dokonalejší komunikaci s okolím</w:t>
      </w:r>
    </w:p>
    <w:p w14:paraId="2791534C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dbá na osobní zdraví a bezpečí své, i druhých a chová se odpovědně s ohledem na zdravé a bezpečné okolní prostředí (přírodní i společenské)</w:t>
      </w:r>
    </w:p>
    <w:p w14:paraId="0D3557F0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umí dodržovat pravidla her a jiných činností, jednat spravedlivě a férově</w:t>
      </w:r>
    </w:p>
    <w:p w14:paraId="527B570C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shd w:val="clear" w:color="auto" w:fill="6D9EEB"/>
        </w:rPr>
      </w:pPr>
    </w:p>
    <w:p w14:paraId="06582EFE" w14:textId="77777777" w:rsidR="003E6A63" w:rsidRDefault="003E6A63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shd w:val="clear" w:color="auto" w:fill="6D9EEB"/>
        </w:rPr>
      </w:pPr>
      <w:r>
        <w:rPr>
          <w:rFonts w:asciiTheme="minorHAnsi" w:hAnsiTheme="minorHAnsi" w:cstheme="minorHAnsi"/>
          <w:b/>
          <w:shd w:val="clear" w:color="auto" w:fill="6D9EEB"/>
        </w:rPr>
        <w:br w:type="page"/>
      </w:r>
    </w:p>
    <w:p w14:paraId="60C73E6D" w14:textId="31B84C69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shd w:val="clear" w:color="auto" w:fill="6D9EEB"/>
        </w:rPr>
      </w:pPr>
      <w:r w:rsidRPr="00557D73">
        <w:rPr>
          <w:rFonts w:asciiTheme="minorHAnsi" w:hAnsiTheme="minorHAnsi" w:cstheme="minorHAnsi"/>
          <w:b/>
          <w:shd w:val="clear" w:color="auto" w:fill="6D9EEB"/>
        </w:rPr>
        <w:lastRenderedPageBreak/>
        <w:t xml:space="preserve">Únor - ...a máme tady </w:t>
      </w:r>
      <w:proofErr w:type="gramStart"/>
      <w:r w:rsidRPr="00557D73">
        <w:rPr>
          <w:rFonts w:asciiTheme="minorHAnsi" w:hAnsiTheme="minorHAnsi" w:cstheme="minorHAnsi"/>
          <w:b/>
          <w:shd w:val="clear" w:color="auto" w:fill="6D9EEB"/>
        </w:rPr>
        <w:t>Únor</w:t>
      </w:r>
      <w:proofErr w:type="gramEnd"/>
      <w:r w:rsidRPr="00557D73">
        <w:rPr>
          <w:rFonts w:asciiTheme="minorHAnsi" w:hAnsiTheme="minorHAnsi" w:cstheme="minorHAnsi"/>
          <w:b/>
          <w:shd w:val="clear" w:color="auto" w:fill="6D9EEB"/>
        </w:rPr>
        <w:t>!</w:t>
      </w:r>
    </w:p>
    <w:p w14:paraId="56B2B7FC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“Přišel k nám měsíc únor,</w:t>
      </w:r>
    </w:p>
    <w:p w14:paraId="214916F7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lišky se krčí u nor,</w:t>
      </w:r>
    </w:p>
    <w:p w14:paraId="0C02C219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a s nimi spousty zvířátek,</w:t>
      </w:r>
    </w:p>
    <w:p w14:paraId="60DCEDAE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chtějí vrátit jaro nazpátek.”</w:t>
      </w:r>
    </w:p>
    <w:p w14:paraId="169719AF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073763"/>
        </w:rPr>
      </w:pPr>
      <w:r w:rsidRPr="00557D73">
        <w:rPr>
          <w:rFonts w:asciiTheme="minorHAnsi" w:hAnsiTheme="minorHAnsi" w:cstheme="minorHAnsi"/>
          <w:b/>
          <w:color w:val="073763"/>
          <w:u w:val="single"/>
        </w:rPr>
        <w:t xml:space="preserve">Obsahy: </w:t>
      </w:r>
      <w:r w:rsidRPr="00557D73">
        <w:rPr>
          <w:rFonts w:asciiTheme="minorHAnsi" w:hAnsiTheme="minorHAnsi" w:cstheme="minorHAnsi"/>
          <w:b/>
          <w:color w:val="073763"/>
        </w:rPr>
        <w:t xml:space="preserve"> </w:t>
      </w:r>
    </w:p>
    <w:p w14:paraId="3DC11083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1. - 2. týden:</w:t>
      </w:r>
      <w:r w:rsidRPr="00557D73">
        <w:rPr>
          <w:rFonts w:asciiTheme="minorHAnsi" w:hAnsiTheme="minorHAnsi" w:cstheme="minorHAnsi"/>
        </w:rPr>
        <w:t xml:space="preserve"> </w:t>
      </w:r>
      <w:proofErr w:type="spellStart"/>
      <w:r w:rsidRPr="00557D73">
        <w:rPr>
          <w:rFonts w:asciiTheme="minorHAnsi" w:hAnsiTheme="minorHAnsi" w:cstheme="minorHAnsi"/>
        </w:rPr>
        <w:t>Imbolc</w:t>
      </w:r>
      <w:proofErr w:type="spellEnd"/>
      <w:r w:rsidRPr="00557D73">
        <w:rPr>
          <w:rFonts w:asciiTheme="minorHAnsi" w:hAnsiTheme="minorHAnsi" w:cstheme="minorHAnsi"/>
        </w:rPr>
        <w:t xml:space="preserve"> a Hromnice, Valentýnská přáníčka, </w:t>
      </w:r>
      <w:proofErr w:type="gramStart"/>
      <w:r w:rsidRPr="00557D73">
        <w:rPr>
          <w:rFonts w:asciiTheme="minorHAnsi" w:hAnsiTheme="minorHAnsi" w:cstheme="minorHAnsi"/>
        </w:rPr>
        <w:t>Masopust - budeme</w:t>
      </w:r>
      <w:proofErr w:type="gramEnd"/>
      <w:r w:rsidRPr="00557D73">
        <w:rPr>
          <w:rFonts w:asciiTheme="minorHAnsi" w:hAnsiTheme="minorHAnsi" w:cstheme="minorHAnsi"/>
        </w:rPr>
        <w:t xml:space="preserve"> si vyprávět o tradici masopustu - kdy začíná, kdy končí, jaký má a měl pro společnost význam, zahrajeme si stopovačku a vyrábíme jednoduché masky, podnikneme divadlo, masopustní průvod po Zbraslavi a nabídneme teplý nápoj, kuchtíme drobné občerstvení, děti si přinesou kostýmy k maskám a uděláme si karneval.</w:t>
      </w:r>
    </w:p>
    <w:p w14:paraId="32A34570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3. - 4. týden:</w:t>
      </w:r>
      <w:r w:rsidRPr="00557D73">
        <w:rPr>
          <w:rFonts w:asciiTheme="minorHAnsi" w:hAnsiTheme="minorHAnsi" w:cstheme="minorHAnsi"/>
        </w:rPr>
        <w:t xml:space="preserve"> řemesla a povolání, jaký je rozdíl mezi řemeslem a povoláním a jak jsou pro společnost </w:t>
      </w:r>
      <w:proofErr w:type="gramStart"/>
      <w:r w:rsidRPr="00557D73">
        <w:rPr>
          <w:rFonts w:asciiTheme="minorHAnsi" w:hAnsiTheme="minorHAnsi" w:cstheme="minorHAnsi"/>
        </w:rPr>
        <w:t>důležitá?,</w:t>
      </w:r>
      <w:proofErr w:type="gramEnd"/>
      <w:r w:rsidRPr="00557D73">
        <w:rPr>
          <w:rFonts w:asciiTheme="minorHAnsi" w:hAnsiTheme="minorHAnsi" w:cstheme="minorHAnsi"/>
        </w:rPr>
        <w:t xml:space="preserve"> čím bychom chtěli být?, učíme se vázat tkaničky, vyzkoušíme si různá povolání a řemesla i za pomocí pantomimy, vzpomeneme si, kdo z řemeslníků pečuje o zahradu a jak?, vyzkoušíme si to v praxi na zahradě - pečujeme o jabloně, zazpíváme si písničku o zahradníkovi</w:t>
      </w:r>
    </w:p>
    <w:p w14:paraId="3CAB96FB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073763"/>
          <w:u w:val="single"/>
        </w:rPr>
      </w:pPr>
      <w:r w:rsidRPr="00557D73">
        <w:rPr>
          <w:rFonts w:asciiTheme="minorHAnsi" w:hAnsiTheme="minorHAnsi" w:cstheme="minorHAnsi"/>
          <w:b/>
          <w:color w:val="073763"/>
          <w:u w:val="single"/>
        </w:rPr>
        <w:t>Metody:</w:t>
      </w:r>
    </w:p>
    <w:p w14:paraId="1DCBE4FE" w14:textId="77777777" w:rsidR="003942BE" w:rsidRPr="00557D73" w:rsidRDefault="003942BE" w:rsidP="003942BE">
      <w:pPr>
        <w:numPr>
          <w:ilvl w:val="0"/>
          <w:numId w:val="27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vycházka, exkurze, výtvarná, tělovýchovná a hudební činnost</w:t>
      </w:r>
    </w:p>
    <w:p w14:paraId="321C9487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073763"/>
        </w:rPr>
      </w:pPr>
      <w:r w:rsidRPr="00557D73">
        <w:rPr>
          <w:rFonts w:asciiTheme="minorHAnsi" w:hAnsiTheme="minorHAnsi" w:cstheme="minorHAnsi"/>
          <w:b/>
          <w:color w:val="073763"/>
          <w:u w:val="single"/>
        </w:rPr>
        <w:t>Vzdělávací oblasti:</w:t>
      </w:r>
      <w:r w:rsidRPr="00557D73">
        <w:rPr>
          <w:rFonts w:asciiTheme="minorHAnsi" w:hAnsiTheme="minorHAnsi" w:cstheme="minorHAnsi"/>
          <w:color w:val="073763"/>
        </w:rPr>
        <w:t xml:space="preserve"> </w:t>
      </w:r>
    </w:p>
    <w:p w14:paraId="0D7AD7FC" w14:textId="77777777" w:rsidR="003942BE" w:rsidRPr="00557D73" w:rsidRDefault="003942BE" w:rsidP="003942BE">
      <w:pPr>
        <w:numPr>
          <w:ilvl w:val="0"/>
          <w:numId w:val="25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a společnost, dítě a jeho tělo</w:t>
      </w:r>
    </w:p>
    <w:p w14:paraId="3CBCA953" w14:textId="77777777" w:rsidR="003942BE" w:rsidRPr="00557D73" w:rsidRDefault="003942BE" w:rsidP="003942BE">
      <w:pPr>
        <w:spacing w:before="240" w:after="240" w:line="240" w:lineRule="auto"/>
        <w:rPr>
          <w:rFonts w:asciiTheme="minorHAnsi" w:hAnsiTheme="minorHAnsi" w:cstheme="minorHAnsi"/>
          <w:color w:val="073763"/>
        </w:rPr>
      </w:pPr>
      <w:r w:rsidRPr="00557D73">
        <w:rPr>
          <w:rFonts w:asciiTheme="minorHAnsi" w:hAnsiTheme="minorHAnsi" w:cstheme="minorHAnsi"/>
          <w:b/>
          <w:color w:val="073763"/>
          <w:u w:val="single"/>
        </w:rPr>
        <w:t>Cíle:</w:t>
      </w:r>
      <w:r w:rsidRPr="00557D73">
        <w:rPr>
          <w:rFonts w:asciiTheme="minorHAnsi" w:hAnsiTheme="minorHAnsi" w:cstheme="minorHAnsi"/>
          <w:color w:val="073763"/>
        </w:rPr>
        <w:t xml:space="preserve"> </w:t>
      </w:r>
    </w:p>
    <w:p w14:paraId="2CB8B9A2" w14:textId="77777777" w:rsidR="003942BE" w:rsidRPr="00557D73" w:rsidRDefault="003942BE" w:rsidP="003942BE">
      <w:pPr>
        <w:numPr>
          <w:ilvl w:val="0"/>
          <w:numId w:val="31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pohybových schopností a zdokonalování dovedností v oblasti hrubé i jemné motoriky, procvičování grafomotoriky, uvědomování si vlastního těla</w:t>
      </w:r>
    </w:p>
    <w:p w14:paraId="45B64595" w14:textId="77777777" w:rsidR="003942BE" w:rsidRPr="00557D73" w:rsidRDefault="003942BE" w:rsidP="003942BE">
      <w:pPr>
        <w:numPr>
          <w:ilvl w:val="0"/>
          <w:numId w:val="31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podpora zakořenění v komunitě, objevování kultury společnosti</w:t>
      </w:r>
    </w:p>
    <w:p w14:paraId="7C9834C6" w14:textId="77777777" w:rsidR="003942BE" w:rsidRPr="00557D73" w:rsidRDefault="003942BE" w:rsidP="003942BE">
      <w:pPr>
        <w:numPr>
          <w:ilvl w:val="0"/>
          <w:numId w:val="31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péče o své bezprostřední prostředí a tím i péče o sebe</w:t>
      </w:r>
    </w:p>
    <w:p w14:paraId="762D935A" w14:textId="77777777" w:rsidR="003942BE" w:rsidRPr="00557D73" w:rsidRDefault="003942BE" w:rsidP="003942BE">
      <w:pPr>
        <w:numPr>
          <w:ilvl w:val="0"/>
          <w:numId w:val="31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rozvíjení fantazie a kreativity</w:t>
      </w:r>
    </w:p>
    <w:p w14:paraId="4D7AD49D" w14:textId="77777777" w:rsidR="003942BE" w:rsidRPr="00557D73" w:rsidRDefault="003942BE" w:rsidP="003942BE">
      <w:pPr>
        <w:numPr>
          <w:ilvl w:val="0"/>
          <w:numId w:val="31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sounáležitost prostřednictvím společných tradic</w:t>
      </w:r>
    </w:p>
    <w:p w14:paraId="7C3B5AAE" w14:textId="77777777" w:rsidR="003942BE" w:rsidRPr="00557D73" w:rsidRDefault="003942BE" w:rsidP="003942BE">
      <w:pPr>
        <w:numPr>
          <w:ilvl w:val="0"/>
          <w:numId w:val="31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podpora koordinace pohybu, jak v terénu, tak v uzavřeném prostoru</w:t>
      </w:r>
    </w:p>
    <w:p w14:paraId="17B6AB28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073763"/>
          <w:u w:val="single"/>
        </w:rPr>
      </w:pPr>
    </w:p>
    <w:p w14:paraId="0C12C8A3" w14:textId="35DA6DE5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073763"/>
        </w:rPr>
      </w:pPr>
      <w:r w:rsidRPr="00557D73">
        <w:rPr>
          <w:rFonts w:asciiTheme="minorHAnsi" w:hAnsiTheme="minorHAnsi" w:cstheme="minorHAnsi"/>
          <w:b/>
          <w:color w:val="073763"/>
          <w:u w:val="single"/>
        </w:rPr>
        <w:t>Kompetence:</w:t>
      </w:r>
      <w:r w:rsidRPr="00557D73">
        <w:rPr>
          <w:rFonts w:asciiTheme="minorHAnsi" w:hAnsiTheme="minorHAnsi" w:cstheme="minorHAnsi"/>
          <w:color w:val="073763"/>
        </w:rPr>
        <w:t xml:space="preserve"> </w:t>
      </w:r>
    </w:p>
    <w:p w14:paraId="47A7DFC5" w14:textId="77777777" w:rsidR="003942BE" w:rsidRPr="00557D73" w:rsidRDefault="003942BE" w:rsidP="003942BE">
      <w:pPr>
        <w:numPr>
          <w:ilvl w:val="0"/>
          <w:numId w:val="24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 učení, komunikativní, sociální a personální, činnostní a občanské</w:t>
      </w:r>
    </w:p>
    <w:p w14:paraId="69FE4C1B" w14:textId="77777777" w:rsidR="003E6A63" w:rsidRDefault="003E6A63" w:rsidP="003942BE">
      <w:pPr>
        <w:spacing w:before="240" w:after="240"/>
        <w:rPr>
          <w:rFonts w:asciiTheme="minorHAnsi" w:hAnsiTheme="minorHAnsi" w:cstheme="minorHAnsi"/>
          <w:b/>
          <w:color w:val="073763"/>
          <w:u w:val="single"/>
        </w:rPr>
      </w:pPr>
    </w:p>
    <w:p w14:paraId="0E405825" w14:textId="000F6765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073763"/>
        </w:rPr>
      </w:pPr>
      <w:r w:rsidRPr="00557D73">
        <w:rPr>
          <w:rFonts w:asciiTheme="minorHAnsi" w:hAnsiTheme="minorHAnsi" w:cstheme="minorHAnsi"/>
          <w:b/>
          <w:color w:val="073763"/>
          <w:u w:val="single"/>
        </w:rPr>
        <w:lastRenderedPageBreak/>
        <w:t>Výstupy:</w:t>
      </w:r>
      <w:r w:rsidRPr="00557D73">
        <w:rPr>
          <w:rFonts w:asciiTheme="minorHAnsi" w:hAnsiTheme="minorHAnsi" w:cstheme="minorHAnsi"/>
          <w:color w:val="073763"/>
        </w:rPr>
        <w:t xml:space="preserve"> </w:t>
      </w:r>
    </w:p>
    <w:p w14:paraId="5582332B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dítě si uvědomuje, že za </w:t>
      </w:r>
      <w:proofErr w:type="gramStart"/>
      <w:r w:rsidRPr="00557D73">
        <w:rPr>
          <w:rFonts w:asciiTheme="minorHAnsi" w:hAnsiTheme="minorHAnsi" w:cstheme="minorHAnsi"/>
        </w:rPr>
        <w:t>vším</w:t>
      </w:r>
      <w:proofErr w:type="gramEnd"/>
      <w:r w:rsidRPr="00557D73">
        <w:rPr>
          <w:rFonts w:asciiTheme="minorHAnsi" w:hAnsiTheme="minorHAnsi" w:cstheme="minorHAnsi"/>
        </w:rPr>
        <w:t xml:space="preserve"> čeho se nám dostane do rukou, stojí lidská energie (abychom měli chléb, musí někdo získat suroviny, ráno vstát a upéci ho)</w:t>
      </w:r>
    </w:p>
    <w:p w14:paraId="7EF1ED81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budujeme společenské vazby a navazujeme nová přátelství, učíme se laskavosti a vděčnosti, hrajeme si</w:t>
      </w:r>
    </w:p>
    <w:p w14:paraId="22317BDB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dítě má povědomí o koloběhu </w:t>
      </w:r>
      <w:proofErr w:type="gramStart"/>
      <w:r w:rsidRPr="00557D73">
        <w:rPr>
          <w:rFonts w:asciiTheme="minorHAnsi" w:hAnsiTheme="minorHAnsi" w:cstheme="minorHAnsi"/>
        </w:rPr>
        <w:t>života - péče</w:t>
      </w:r>
      <w:proofErr w:type="gramEnd"/>
      <w:r w:rsidRPr="00557D73">
        <w:rPr>
          <w:rFonts w:asciiTheme="minorHAnsi" w:hAnsiTheme="minorHAnsi" w:cstheme="minorHAnsi"/>
        </w:rPr>
        <w:t xml:space="preserve"> o stromy aby plodily aj., dítě se umí vyjadřovat gesty a improvizovat</w:t>
      </w:r>
    </w:p>
    <w:p w14:paraId="5F693C20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</w:rPr>
      </w:pPr>
    </w:p>
    <w:p w14:paraId="633480F9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shd w:val="clear" w:color="auto" w:fill="DD7E6B"/>
        </w:rPr>
      </w:pPr>
      <w:proofErr w:type="gramStart"/>
      <w:r w:rsidRPr="00557D73">
        <w:rPr>
          <w:rFonts w:asciiTheme="minorHAnsi" w:hAnsiTheme="minorHAnsi" w:cstheme="minorHAnsi"/>
          <w:b/>
          <w:shd w:val="clear" w:color="auto" w:fill="DD7E6B"/>
        </w:rPr>
        <w:t>Březen - za</w:t>
      </w:r>
      <w:proofErr w:type="gramEnd"/>
      <w:r w:rsidRPr="00557D73">
        <w:rPr>
          <w:rFonts w:asciiTheme="minorHAnsi" w:hAnsiTheme="minorHAnsi" w:cstheme="minorHAnsi"/>
          <w:b/>
          <w:shd w:val="clear" w:color="auto" w:fill="DD7E6B"/>
        </w:rPr>
        <w:t xml:space="preserve"> kamna vlezem</w:t>
      </w:r>
    </w:p>
    <w:p w14:paraId="7044B921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“Do jara březen zavítal,</w:t>
      </w:r>
    </w:p>
    <w:p w14:paraId="177F1DAD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a každý z nás jej přivítal.</w:t>
      </w:r>
    </w:p>
    <w:p w14:paraId="02A244E7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Sluníčko teplem potěší,</w:t>
      </w:r>
    </w:p>
    <w:p w14:paraId="2639F73C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když zima už nás netěší.”</w:t>
      </w:r>
    </w:p>
    <w:p w14:paraId="18CE7DD0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  <w:color w:val="5B0F00"/>
          <w:u w:val="single"/>
        </w:rPr>
        <w:t xml:space="preserve">Obsahy: </w:t>
      </w:r>
      <w:r w:rsidRPr="00557D73">
        <w:rPr>
          <w:rFonts w:asciiTheme="minorHAnsi" w:hAnsiTheme="minorHAnsi" w:cstheme="minorHAnsi"/>
          <w:b/>
        </w:rPr>
        <w:t xml:space="preserve"> </w:t>
      </w:r>
    </w:p>
    <w:p w14:paraId="44BD43D8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1. - 2. týden:</w:t>
      </w:r>
      <w:r w:rsidRPr="00557D73">
        <w:rPr>
          <w:rFonts w:asciiTheme="minorHAnsi" w:hAnsiTheme="minorHAnsi" w:cstheme="minorHAnsi"/>
        </w:rPr>
        <w:t xml:space="preserve"> příroda se pomalu probouzí i když je stále zima, probouzíme se s přírodou a klíčíme jako semínko (pohybová aktivita), dny se prodlužují a sluníčko nabírá na síle - jak je to </w:t>
      </w:r>
      <w:proofErr w:type="gramStart"/>
      <w:r w:rsidRPr="00557D73">
        <w:rPr>
          <w:rFonts w:asciiTheme="minorHAnsi" w:hAnsiTheme="minorHAnsi" w:cstheme="minorHAnsi"/>
        </w:rPr>
        <w:t>možné?,</w:t>
      </w:r>
      <w:proofErr w:type="gramEnd"/>
      <w:r w:rsidRPr="00557D73">
        <w:rPr>
          <w:rFonts w:asciiTheme="minorHAnsi" w:hAnsiTheme="minorHAnsi" w:cstheme="minorHAnsi"/>
        </w:rPr>
        <w:t xml:space="preserve"> jaké rostliny už můžeme vidět?, jaro - na zahradě, v lese a na poli, sněhy tají - experiment a připomínka skupenství vody, MD6 - výroba přáníček, jarní rovnodennost</w:t>
      </w:r>
    </w:p>
    <w:p w14:paraId="2BE0808C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3. - 4. týden:</w:t>
      </w:r>
      <w:r w:rsidRPr="00557D73">
        <w:rPr>
          <w:rFonts w:asciiTheme="minorHAnsi" w:hAnsiTheme="minorHAnsi" w:cstheme="minorHAnsi"/>
        </w:rPr>
        <w:t xml:space="preserve"> první jarní den a povídání o </w:t>
      </w:r>
      <w:proofErr w:type="gramStart"/>
      <w:r w:rsidRPr="00557D73">
        <w:rPr>
          <w:rFonts w:asciiTheme="minorHAnsi" w:hAnsiTheme="minorHAnsi" w:cstheme="minorHAnsi"/>
        </w:rPr>
        <w:t>vodě - světový</w:t>
      </w:r>
      <w:proofErr w:type="gramEnd"/>
      <w:r w:rsidRPr="00557D73">
        <w:rPr>
          <w:rFonts w:asciiTheme="minorHAnsi" w:hAnsiTheme="minorHAnsi" w:cstheme="minorHAnsi"/>
        </w:rPr>
        <w:t xml:space="preserve"> den vody, jak pečujeme o vodu, jaké známe podoby vody, k čemu ji potřebujeme, vycházka k </w:t>
      </w:r>
      <w:proofErr w:type="spellStart"/>
      <w:r w:rsidRPr="00557D73">
        <w:rPr>
          <w:rFonts w:asciiTheme="minorHAnsi" w:hAnsiTheme="minorHAnsi" w:cstheme="minorHAnsi"/>
        </w:rPr>
        <w:t>Belvederským</w:t>
      </w:r>
      <w:proofErr w:type="spellEnd"/>
      <w:r w:rsidRPr="00557D73">
        <w:rPr>
          <w:rFonts w:asciiTheme="minorHAnsi" w:hAnsiTheme="minorHAnsi" w:cstheme="minorHAnsi"/>
        </w:rPr>
        <w:t xml:space="preserve"> studánkám, povíme si odkud se bere studánková voda a tím si i připomeneme koloběh vody, pustíme si autorskou pohádku O vodě od lesní tety Andrei </w:t>
      </w:r>
      <w:proofErr w:type="spellStart"/>
      <w:r w:rsidRPr="00557D73">
        <w:rPr>
          <w:rFonts w:asciiTheme="minorHAnsi" w:hAnsiTheme="minorHAnsi" w:cstheme="minorHAnsi"/>
        </w:rPr>
        <w:t>Ďurikové</w:t>
      </w:r>
      <w:proofErr w:type="spellEnd"/>
    </w:p>
    <w:p w14:paraId="5EB054D9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5B0F00"/>
          <w:u w:val="single"/>
        </w:rPr>
      </w:pPr>
      <w:r w:rsidRPr="00557D73">
        <w:rPr>
          <w:rFonts w:asciiTheme="minorHAnsi" w:hAnsiTheme="minorHAnsi" w:cstheme="minorHAnsi"/>
          <w:b/>
          <w:color w:val="5B0F00"/>
          <w:u w:val="single"/>
        </w:rPr>
        <w:t>Metody:</w:t>
      </w:r>
    </w:p>
    <w:p w14:paraId="2DB3E871" w14:textId="77777777" w:rsidR="003942BE" w:rsidRPr="00557D73" w:rsidRDefault="003942BE" w:rsidP="003942BE">
      <w:pPr>
        <w:numPr>
          <w:ilvl w:val="0"/>
          <w:numId w:val="27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pozorování, vycházka, výtvarná, tělovýchovná a hudební činnost, experiment</w:t>
      </w:r>
    </w:p>
    <w:p w14:paraId="69E90832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5B0F00"/>
        </w:rPr>
      </w:pPr>
      <w:r w:rsidRPr="00557D73">
        <w:rPr>
          <w:rFonts w:asciiTheme="minorHAnsi" w:hAnsiTheme="minorHAnsi" w:cstheme="minorHAnsi"/>
          <w:b/>
          <w:color w:val="5B0F00"/>
          <w:u w:val="single"/>
        </w:rPr>
        <w:t>Vzdělávací oblasti:</w:t>
      </w:r>
      <w:r w:rsidRPr="00557D73">
        <w:rPr>
          <w:rFonts w:asciiTheme="minorHAnsi" w:hAnsiTheme="minorHAnsi" w:cstheme="minorHAnsi"/>
          <w:color w:val="5B0F00"/>
        </w:rPr>
        <w:t xml:space="preserve"> </w:t>
      </w:r>
    </w:p>
    <w:p w14:paraId="2BEC5B81" w14:textId="77777777" w:rsidR="003942BE" w:rsidRPr="00557D73" w:rsidRDefault="003942BE" w:rsidP="003942BE">
      <w:pPr>
        <w:numPr>
          <w:ilvl w:val="0"/>
          <w:numId w:val="25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a jeho tělo, dítě a jeho psychika, dítě a svět</w:t>
      </w:r>
    </w:p>
    <w:p w14:paraId="257F2893" w14:textId="77777777" w:rsidR="003942BE" w:rsidRPr="00557D73" w:rsidRDefault="003942BE" w:rsidP="003942BE">
      <w:pPr>
        <w:spacing w:before="240" w:after="240" w:line="240" w:lineRule="auto"/>
        <w:rPr>
          <w:rFonts w:asciiTheme="minorHAnsi" w:hAnsiTheme="minorHAnsi" w:cstheme="minorHAnsi"/>
          <w:color w:val="274E13"/>
        </w:rPr>
      </w:pPr>
      <w:r w:rsidRPr="00557D73">
        <w:rPr>
          <w:rFonts w:asciiTheme="minorHAnsi" w:hAnsiTheme="minorHAnsi" w:cstheme="minorHAnsi"/>
          <w:b/>
          <w:color w:val="274E13"/>
          <w:u w:val="single"/>
        </w:rPr>
        <w:t>Cíle:</w:t>
      </w:r>
      <w:r w:rsidRPr="00557D73">
        <w:rPr>
          <w:rFonts w:asciiTheme="minorHAnsi" w:hAnsiTheme="minorHAnsi" w:cstheme="minorHAnsi"/>
          <w:color w:val="274E13"/>
        </w:rPr>
        <w:t xml:space="preserve"> </w:t>
      </w:r>
    </w:p>
    <w:p w14:paraId="1A445889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before="240"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budování odpovědnosti k prostředí ve kterém žijeme, rozvoj úcty k životu ve všech jeho formách</w:t>
      </w:r>
    </w:p>
    <w:p w14:paraId="4B053E09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koncept člověka jako součásti přírodu živé i neživé jako jednoho z tvorů na planetě zemi a odpovědnost za ochranu přírody</w:t>
      </w:r>
    </w:p>
    <w:p w14:paraId="2329B6F0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24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bezpečný pohyb a chování v podmínkách přírodního terénu, radost z pohybu v přírodě a péče o ní, radost z učení a objevování</w:t>
      </w:r>
    </w:p>
    <w:p w14:paraId="125BDC99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5B0F00"/>
        </w:rPr>
      </w:pPr>
      <w:r w:rsidRPr="00557D73">
        <w:rPr>
          <w:rFonts w:asciiTheme="minorHAnsi" w:hAnsiTheme="minorHAnsi" w:cstheme="minorHAnsi"/>
          <w:b/>
          <w:color w:val="5B0F00"/>
          <w:u w:val="single"/>
        </w:rPr>
        <w:lastRenderedPageBreak/>
        <w:t>Kompetence:</w:t>
      </w:r>
      <w:r w:rsidRPr="00557D73">
        <w:rPr>
          <w:rFonts w:asciiTheme="minorHAnsi" w:hAnsiTheme="minorHAnsi" w:cstheme="minorHAnsi"/>
          <w:color w:val="5B0F00"/>
        </w:rPr>
        <w:t xml:space="preserve"> </w:t>
      </w:r>
    </w:p>
    <w:p w14:paraId="692A9107" w14:textId="77777777" w:rsidR="003942BE" w:rsidRPr="00557D73" w:rsidRDefault="003942BE" w:rsidP="003942BE">
      <w:pPr>
        <w:numPr>
          <w:ilvl w:val="0"/>
          <w:numId w:val="24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 učení, k řešení problémů, komunikativní, sociální a personální, činnostní a občanské</w:t>
      </w:r>
    </w:p>
    <w:p w14:paraId="210AA345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5B0F00"/>
        </w:rPr>
      </w:pPr>
      <w:r w:rsidRPr="00557D73">
        <w:rPr>
          <w:rFonts w:asciiTheme="minorHAnsi" w:hAnsiTheme="minorHAnsi" w:cstheme="minorHAnsi"/>
          <w:b/>
          <w:color w:val="5B0F00"/>
          <w:u w:val="single"/>
        </w:rPr>
        <w:t>Výstupy:</w:t>
      </w:r>
      <w:r w:rsidRPr="00557D73">
        <w:rPr>
          <w:rFonts w:asciiTheme="minorHAnsi" w:hAnsiTheme="minorHAnsi" w:cstheme="minorHAnsi"/>
          <w:color w:val="5B0F00"/>
        </w:rPr>
        <w:t xml:space="preserve"> </w:t>
      </w:r>
    </w:p>
    <w:p w14:paraId="30264CDC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má povědomí o dopadu jeho chování na přírodu a okolí</w:t>
      </w:r>
    </w:p>
    <w:p w14:paraId="485F4FA4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uvědomuje si důležitost přírody (zejména vody) na zdraví člověka</w:t>
      </w:r>
    </w:p>
    <w:p w14:paraId="0B7F1781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aktivně tvoří bezpečné a pozitivní vztahy u jednotlivých dětí i dospělých</w:t>
      </w:r>
    </w:p>
    <w:p w14:paraId="25B569EF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uvědomuje si rozdíl mezi zimou a teplem a čím je to ovlivněno</w:t>
      </w:r>
    </w:p>
    <w:p w14:paraId="3BADC6E6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</w:rPr>
      </w:pPr>
    </w:p>
    <w:p w14:paraId="14B42D90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shd w:val="clear" w:color="auto" w:fill="C27BA0"/>
        </w:rPr>
      </w:pPr>
      <w:proofErr w:type="gramStart"/>
      <w:r w:rsidRPr="00557D73">
        <w:rPr>
          <w:rFonts w:asciiTheme="minorHAnsi" w:hAnsiTheme="minorHAnsi" w:cstheme="minorHAnsi"/>
          <w:b/>
          <w:shd w:val="clear" w:color="auto" w:fill="C27BA0"/>
        </w:rPr>
        <w:t xml:space="preserve">Duben - </w:t>
      </w:r>
      <w:proofErr w:type="spellStart"/>
      <w:r w:rsidRPr="00557D73">
        <w:rPr>
          <w:rFonts w:asciiTheme="minorHAnsi" w:hAnsiTheme="minorHAnsi" w:cstheme="minorHAnsi"/>
          <w:b/>
          <w:shd w:val="clear" w:color="auto" w:fill="C27BA0"/>
        </w:rPr>
        <w:t>Apríííííl</w:t>
      </w:r>
      <w:proofErr w:type="spellEnd"/>
      <w:proofErr w:type="gramEnd"/>
      <w:r w:rsidRPr="00557D73">
        <w:rPr>
          <w:rFonts w:asciiTheme="minorHAnsi" w:hAnsiTheme="minorHAnsi" w:cstheme="minorHAnsi"/>
          <w:b/>
          <w:shd w:val="clear" w:color="auto" w:fill="C27BA0"/>
        </w:rPr>
        <w:t>!</w:t>
      </w:r>
    </w:p>
    <w:p w14:paraId="5F44B624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“Sotva se hlásí duben,</w:t>
      </w:r>
    </w:p>
    <w:p w14:paraId="6A0C7232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vždy oznámí nám buben,</w:t>
      </w:r>
    </w:p>
    <w:p w14:paraId="7A85D050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že přišel s košem vajíček,</w:t>
      </w:r>
    </w:p>
    <w:p w14:paraId="7A957955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velikonoční zajíček.”</w:t>
      </w:r>
    </w:p>
    <w:p w14:paraId="535C9DDA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4C1130"/>
        </w:rPr>
      </w:pPr>
      <w:r w:rsidRPr="00557D73">
        <w:rPr>
          <w:rFonts w:asciiTheme="minorHAnsi" w:hAnsiTheme="minorHAnsi" w:cstheme="minorHAnsi"/>
          <w:b/>
          <w:color w:val="4C1130"/>
          <w:u w:val="single"/>
        </w:rPr>
        <w:t xml:space="preserve">Obsahy: </w:t>
      </w:r>
      <w:r w:rsidRPr="00557D73">
        <w:rPr>
          <w:rFonts w:asciiTheme="minorHAnsi" w:hAnsiTheme="minorHAnsi" w:cstheme="minorHAnsi"/>
          <w:b/>
          <w:color w:val="4C1130"/>
        </w:rPr>
        <w:t xml:space="preserve"> </w:t>
      </w:r>
    </w:p>
    <w:p w14:paraId="2320844C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1. - 2. týden:</w:t>
      </w:r>
      <w:r w:rsidRPr="00557D73">
        <w:rPr>
          <w:rFonts w:asciiTheme="minorHAnsi" w:hAnsiTheme="minorHAnsi" w:cstheme="minorHAnsi"/>
        </w:rPr>
        <w:t xml:space="preserve"> Apríl, </w:t>
      </w:r>
      <w:proofErr w:type="gramStart"/>
      <w:r w:rsidRPr="00557D73">
        <w:rPr>
          <w:rFonts w:asciiTheme="minorHAnsi" w:hAnsiTheme="minorHAnsi" w:cstheme="minorHAnsi"/>
        </w:rPr>
        <w:t>mláďátka - povíme</w:t>
      </w:r>
      <w:proofErr w:type="gramEnd"/>
      <w:r w:rsidRPr="00557D73">
        <w:rPr>
          <w:rFonts w:asciiTheme="minorHAnsi" w:hAnsiTheme="minorHAnsi" w:cstheme="minorHAnsi"/>
        </w:rPr>
        <w:t xml:space="preserve"> si o mláďátkách, která se na jaře rodí a přiřadíme mláďata k maminkám, řekneme si, kde žijí - zda divoce, nebo zda jsou domestikovaná, jaký je mezi nimi rozdíl, co jedí a přirovnáváme emoce k chování zvířat, začneme se chystat na Velikonoce a povíme si o tradici Velikonoc, zasadíme si osení</w:t>
      </w:r>
    </w:p>
    <w:p w14:paraId="318011C1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3. - 4. týden:</w:t>
      </w:r>
      <w:r w:rsidRPr="00557D73">
        <w:rPr>
          <w:rFonts w:asciiTheme="minorHAnsi" w:hAnsiTheme="minorHAnsi" w:cstheme="minorHAnsi"/>
        </w:rPr>
        <w:t xml:space="preserve"> Velikonoce, zkusíme z vrbových proutků uplést pomlázku, malujeme kraslice, upečeme si Jidáše, přichází Den Země, pečujeme o osení, které jsme zasadili a povídáme si o ekologii, vyrobíme si velikonoční zápichy do květináče, pracovní listy s velikonoční tématikou, pálení </w:t>
      </w:r>
      <w:proofErr w:type="gramStart"/>
      <w:r w:rsidRPr="00557D73">
        <w:rPr>
          <w:rFonts w:asciiTheme="minorHAnsi" w:hAnsiTheme="minorHAnsi" w:cstheme="minorHAnsi"/>
        </w:rPr>
        <w:t xml:space="preserve">čarodějnic - </w:t>
      </w:r>
      <w:proofErr w:type="spellStart"/>
      <w:r w:rsidRPr="00557D73">
        <w:rPr>
          <w:rFonts w:asciiTheme="minorHAnsi" w:hAnsiTheme="minorHAnsi" w:cstheme="minorHAnsi"/>
        </w:rPr>
        <w:t>Beltain</w:t>
      </w:r>
      <w:proofErr w:type="spellEnd"/>
      <w:proofErr w:type="gramEnd"/>
    </w:p>
    <w:p w14:paraId="1935F128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4C1130"/>
          <w:u w:val="single"/>
        </w:rPr>
      </w:pPr>
      <w:r w:rsidRPr="00557D73">
        <w:rPr>
          <w:rFonts w:asciiTheme="minorHAnsi" w:hAnsiTheme="minorHAnsi" w:cstheme="minorHAnsi"/>
          <w:b/>
          <w:color w:val="4C1130"/>
          <w:u w:val="single"/>
        </w:rPr>
        <w:t>Metody:</w:t>
      </w:r>
    </w:p>
    <w:p w14:paraId="45714F6B" w14:textId="77777777" w:rsidR="003942BE" w:rsidRPr="00557D73" w:rsidRDefault="003942BE" w:rsidP="003942BE">
      <w:pPr>
        <w:numPr>
          <w:ilvl w:val="0"/>
          <w:numId w:val="27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experiment, vycházka, výtvarná, hudební, tělovýchovná činnost, pozorování</w:t>
      </w:r>
    </w:p>
    <w:p w14:paraId="20C61BF3" w14:textId="77777777" w:rsidR="00ED324F" w:rsidRDefault="00ED324F" w:rsidP="003942BE">
      <w:pPr>
        <w:spacing w:before="240" w:after="240"/>
        <w:rPr>
          <w:rFonts w:asciiTheme="minorHAnsi" w:hAnsiTheme="minorHAnsi" w:cstheme="minorHAnsi"/>
          <w:b/>
          <w:color w:val="4C1130"/>
          <w:u w:val="single"/>
        </w:rPr>
      </w:pPr>
    </w:p>
    <w:p w14:paraId="27008514" w14:textId="752B7F78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274E13"/>
        </w:rPr>
      </w:pPr>
      <w:r w:rsidRPr="00557D73">
        <w:rPr>
          <w:rFonts w:asciiTheme="minorHAnsi" w:hAnsiTheme="minorHAnsi" w:cstheme="minorHAnsi"/>
          <w:b/>
          <w:color w:val="4C1130"/>
          <w:u w:val="single"/>
        </w:rPr>
        <w:t>Vzdělávací oblasti:</w:t>
      </w:r>
      <w:r w:rsidRPr="00557D73">
        <w:rPr>
          <w:rFonts w:asciiTheme="minorHAnsi" w:hAnsiTheme="minorHAnsi" w:cstheme="minorHAnsi"/>
          <w:color w:val="274E13"/>
        </w:rPr>
        <w:t xml:space="preserve"> </w:t>
      </w:r>
    </w:p>
    <w:p w14:paraId="59FE1580" w14:textId="77777777" w:rsidR="003942BE" w:rsidRPr="00557D73" w:rsidRDefault="003942BE" w:rsidP="003942BE">
      <w:pPr>
        <w:numPr>
          <w:ilvl w:val="0"/>
          <w:numId w:val="25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dítě a společnost, dítě a ten druhý, dítě a svět, dítě a jeho psychika </w:t>
      </w:r>
    </w:p>
    <w:p w14:paraId="038BA30D" w14:textId="77777777" w:rsidR="003942BE" w:rsidRPr="00557D73" w:rsidRDefault="003942BE" w:rsidP="003942BE">
      <w:pPr>
        <w:spacing w:before="240" w:after="240" w:line="240" w:lineRule="auto"/>
        <w:rPr>
          <w:rFonts w:asciiTheme="minorHAnsi" w:hAnsiTheme="minorHAnsi" w:cstheme="minorHAnsi"/>
          <w:b/>
          <w:color w:val="4C1130"/>
          <w:u w:val="single"/>
        </w:rPr>
      </w:pPr>
    </w:p>
    <w:p w14:paraId="1ECFE850" w14:textId="77777777" w:rsidR="003E6A63" w:rsidRDefault="003E6A63" w:rsidP="003942BE">
      <w:pPr>
        <w:spacing w:before="240" w:after="240" w:line="240" w:lineRule="auto"/>
        <w:rPr>
          <w:rFonts w:asciiTheme="minorHAnsi" w:hAnsiTheme="minorHAnsi" w:cstheme="minorHAnsi"/>
          <w:b/>
          <w:color w:val="4C1130"/>
          <w:u w:val="single"/>
        </w:rPr>
      </w:pPr>
    </w:p>
    <w:p w14:paraId="65C9EBC6" w14:textId="77777777" w:rsidR="003E6A63" w:rsidRDefault="003E6A63" w:rsidP="003942BE">
      <w:pPr>
        <w:spacing w:before="240" w:after="240" w:line="240" w:lineRule="auto"/>
        <w:rPr>
          <w:rFonts w:asciiTheme="minorHAnsi" w:hAnsiTheme="minorHAnsi" w:cstheme="minorHAnsi"/>
          <w:b/>
          <w:color w:val="4C1130"/>
          <w:u w:val="single"/>
        </w:rPr>
      </w:pPr>
    </w:p>
    <w:p w14:paraId="164FFE5F" w14:textId="290FFF82" w:rsidR="003942BE" w:rsidRPr="00557D73" w:rsidRDefault="003942BE" w:rsidP="003942BE">
      <w:pPr>
        <w:spacing w:before="240" w:after="240" w:line="240" w:lineRule="auto"/>
        <w:rPr>
          <w:rFonts w:asciiTheme="minorHAnsi" w:hAnsiTheme="minorHAnsi" w:cstheme="minorHAnsi"/>
          <w:color w:val="4C1130"/>
        </w:rPr>
      </w:pPr>
      <w:r w:rsidRPr="00557D73">
        <w:rPr>
          <w:rFonts w:asciiTheme="minorHAnsi" w:hAnsiTheme="minorHAnsi" w:cstheme="minorHAnsi"/>
          <w:b/>
          <w:color w:val="4C1130"/>
          <w:u w:val="single"/>
        </w:rPr>
        <w:lastRenderedPageBreak/>
        <w:t>Cíle:</w:t>
      </w:r>
      <w:r w:rsidRPr="00557D73">
        <w:rPr>
          <w:rFonts w:asciiTheme="minorHAnsi" w:hAnsiTheme="minorHAnsi" w:cstheme="minorHAnsi"/>
          <w:color w:val="4C1130"/>
        </w:rPr>
        <w:t xml:space="preserve"> </w:t>
      </w:r>
    </w:p>
    <w:p w14:paraId="15DE3145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before="240"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objevování kultury společnosti</w:t>
      </w:r>
    </w:p>
    <w:p w14:paraId="0814E4BC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rozšiřování slovní zásoby související s jarem a přírodními jevy</w:t>
      </w:r>
    </w:p>
    <w:p w14:paraId="2497AA69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kooperativních dovedností</w:t>
      </w:r>
    </w:p>
    <w:p w14:paraId="697134C4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24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úcty k životu ve všech jeho formách</w:t>
      </w:r>
    </w:p>
    <w:p w14:paraId="37022D01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4C1130"/>
        </w:rPr>
      </w:pPr>
      <w:r w:rsidRPr="00557D73">
        <w:rPr>
          <w:rFonts w:asciiTheme="minorHAnsi" w:hAnsiTheme="minorHAnsi" w:cstheme="minorHAnsi"/>
          <w:b/>
          <w:color w:val="4C1130"/>
          <w:u w:val="single"/>
        </w:rPr>
        <w:t>Kompetence:</w:t>
      </w:r>
      <w:r w:rsidRPr="00557D73">
        <w:rPr>
          <w:rFonts w:asciiTheme="minorHAnsi" w:hAnsiTheme="minorHAnsi" w:cstheme="minorHAnsi"/>
          <w:color w:val="4C1130"/>
        </w:rPr>
        <w:t xml:space="preserve"> </w:t>
      </w:r>
    </w:p>
    <w:p w14:paraId="6985451F" w14:textId="77777777" w:rsidR="003942BE" w:rsidRPr="00557D73" w:rsidRDefault="003942BE" w:rsidP="003942BE">
      <w:pPr>
        <w:numPr>
          <w:ilvl w:val="0"/>
          <w:numId w:val="24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 učení, sociální a personální, komunikativní</w:t>
      </w:r>
    </w:p>
    <w:p w14:paraId="38B99439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4C1130"/>
        </w:rPr>
      </w:pPr>
      <w:r w:rsidRPr="00557D73">
        <w:rPr>
          <w:rFonts w:asciiTheme="minorHAnsi" w:hAnsiTheme="minorHAnsi" w:cstheme="minorHAnsi"/>
          <w:b/>
          <w:color w:val="4C1130"/>
          <w:u w:val="single"/>
        </w:rPr>
        <w:t>Výstupy:</w:t>
      </w:r>
      <w:r w:rsidRPr="00557D73">
        <w:rPr>
          <w:rFonts w:asciiTheme="minorHAnsi" w:hAnsiTheme="minorHAnsi" w:cstheme="minorHAnsi"/>
          <w:color w:val="4C1130"/>
        </w:rPr>
        <w:t xml:space="preserve"> </w:t>
      </w:r>
    </w:p>
    <w:p w14:paraId="42782001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průběžně rozšiřuje svou slovní zásobu a aktivně ji používá k dokonalejší komunikaci s okolím</w:t>
      </w:r>
    </w:p>
    <w:p w14:paraId="1570A347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má elementární poznatky o světě lidí, kultury a přírody, které dítě obklopují, o jejich rozmanitosti a proměnlivosti, o důležitosti vlivu člověka na přírodu</w:t>
      </w:r>
    </w:p>
    <w:p w14:paraId="1D349743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soustředěně zkoumá, objevuje a pozoruje</w:t>
      </w:r>
    </w:p>
    <w:p w14:paraId="059BAF39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má povědomí o koloběhu života a přírody</w:t>
      </w:r>
    </w:p>
    <w:p w14:paraId="409DD4EE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</w:rPr>
      </w:pPr>
    </w:p>
    <w:p w14:paraId="01FE8349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shd w:val="clear" w:color="auto" w:fill="F4CCCC"/>
        </w:rPr>
      </w:pPr>
      <w:proofErr w:type="gramStart"/>
      <w:r w:rsidRPr="00557D73">
        <w:rPr>
          <w:rFonts w:asciiTheme="minorHAnsi" w:hAnsiTheme="minorHAnsi" w:cstheme="minorHAnsi"/>
          <w:b/>
          <w:shd w:val="clear" w:color="auto" w:fill="F4CCCC"/>
        </w:rPr>
        <w:t>Květen - lásky</w:t>
      </w:r>
      <w:proofErr w:type="gramEnd"/>
      <w:r w:rsidRPr="00557D73">
        <w:rPr>
          <w:rFonts w:asciiTheme="minorHAnsi" w:hAnsiTheme="minorHAnsi" w:cstheme="minorHAnsi"/>
          <w:b/>
          <w:shd w:val="clear" w:color="auto" w:fill="F4CCCC"/>
        </w:rPr>
        <w:t xml:space="preserve"> čas</w:t>
      </w:r>
    </w:p>
    <w:p w14:paraId="1BFF2C50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“Měsíc květen, ten je prima,</w:t>
      </w:r>
    </w:p>
    <w:p w14:paraId="2753B3A9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to už není vůbec zima!</w:t>
      </w:r>
    </w:p>
    <w:p w14:paraId="51202685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 xml:space="preserve">Všechny stromy rozkvetou, </w:t>
      </w:r>
    </w:p>
    <w:p w14:paraId="5972AB22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včely na ně přilétnou.</w:t>
      </w:r>
    </w:p>
    <w:p w14:paraId="1F1C29FF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Letí z květu na kvítek,</w:t>
      </w:r>
    </w:p>
    <w:p w14:paraId="1683CBAB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z jabloně hned na šípek.</w:t>
      </w:r>
    </w:p>
    <w:p w14:paraId="59292328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Pyl moc pilně sbírají</w:t>
      </w:r>
    </w:p>
    <w:p w14:paraId="1A368CAD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med z něj potom dělají.”</w:t>
      </w:r>
    </w:p>
    <w:p w14:paraId="2DFF7E7B" w14:textId="77777777" w:rsidR="00ED324F" w:rsidRDefault="00ED324F" w:rsidP="003942BE">
      <w:pPr>
        <w:spacing w:before="240" w:after="240"/>
        <w:rPr>
          <w:rFonts w:asciiTheme="minorHAnsi" w:hAnsiTheme="minorHAnsi" w:cstheme="minorHAnsi"/>
          <w:b/>
          <w:color w:val="E06666"/>
          <w:u w:val="single"/>
        </w:rPr>
      </w:pPr>
    </w:p>
    <w:p w14:paraId="39BF85D7" w14:textId="19C4CD2A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E06666"/>
        </w:rPr>
      </w:pPr>
      <w:r w:rsidRPr="00557D73">
        <w:rPr>
          <w:rFonts w:asciiTheme="minorHAnsi" w:hAnsiTheme="minorHAnsi" w:cstheme="minorHAnsi"/>
          <w:b/>
          <w:color w:val="E06666"/>
          <w:u w:val="single"/>
        </w:rPr>
        <w:t xml:space="preserve">Obsahy: </w:t>
      </w:r>
      <w:r w:rsidRPr="00557D73">
        <w:rPr>
          <w:rFonts w:asciiTheme="minorHAnsi" w:hAnsiTheme="minorHAnsi" w:cstheme="minorHAnsi"/>
          <w:b/>
          <w:color w:val="E06666"/>
        </w:rPr>
        <w:t xml:space="preserve"> </w:t>
      </w:r>
    </w:p>
    <w:p w14:paraId="037E5D67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1. - 2. týden:</w:t>
      </w:r>
      <w:r w:rsidRPr="00557D73">
        <w:rPr>
          <w:rFonts w:asciiTheme="minorHAnsi" w:hAnsiTheme="minorHAnsi" w:cstheme="minorHAnsi"/>
        </w:rPr>
        <w:t xml:space="preserve"> </w:t>
      </w:r>
      <w:proofErr w:type="gramStart"/>
      <w:r w:rsidRPr="00557D73">
        <w:rPr>
          <w:rFonts w:asciiTheme="minorHAnsi" w:hAnsiTheme="minorHAnsi" w:cstheme="minorHAnsi"/>
        </w:rPr>
        <w:t>Máj - lásky</w:t>
      </w:r>
      <w:proofErr w:type="gramEnd"/>
      <w:r w:rsidRPr="00557D73">
        <w:rPr>
          <w:rFonts w:asciiTheme="minorHAnsi" w:hAnsiTheme="minorHAnsi" w:cstheme="minorHAnsi"/>
        </w:rPr>
        <w:t xml:space="preserve"> čas, rozkvět stromů a zkoumání vůní - aromaterapie a její vliv na naše tělo a psychiku, svátek Matek a výroba dárečků, povídáme si o laskavosti a dobrých skutcích, podnikneme komunitní úklid Zbraslavi, povíme si o karmě - aneb co zasadíš, to sklidíš</w:t>
      </w:r>
    </w:p>
    <w:p w14:paraId="16590B53" w14:textId="59C5F13E" w:rsidR="003942BE" w:rsidRPr="00ED324F" w:rsidRDefault="003942BE" w:rsidP="00ED324F">
      <w:pPr>
        <w:numPr>
          <w:ilvl w:val="0"/>
          <w:numId w:val="30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lastRenderedPageBreak/>
        <w:t>3. - 4. týden:</w:t>
      </w:r>
      <w:r w:rsidRPr="00557D73">
        <w:rPr>
          <w:rFonts w:asciiTheme="minorHAnsi" w:hAnsiTheme="minorHAnsi" w:cstheme="minorHAnsi"/>
        </w:rPr>
        <w:t xml:space="preserve"> povídání o včelách, jejich důležitosti a jak o ně můžeme pečovat, ochutnávka medu, návštěva včelaře, vyrábíme tulipány z papíru a povídáme si o květnatých loukách a hmyzu, všímáme si jaké rostliny rostou, jakou mají barvu, den otevírání </w:t>
      </w:r>
      <w:proofErr w:type="gramStart"/>
      <w:r w:rsidRPr="00557D73">
        <w:rPr>
          <w:rFonts w:asciiTheme="minorHAnsi" w:hAnsiTheme="minorHAnsi" w:cstheme="minorHAnsi"/>
        </w:rPr>
        <w:t>studánek - vycházka</w:t>
      </w:r>
      <w:proofErr w:type="gramEnd"/>
      <w:r w:rsidRPr="00557D73">
        <w:rPr>
          <w:rFonts w:asciiTheme="minorHAnsi" w:hAnsiTheme="minorHAnsi" w:cstheme="minorHAnsi"/>
        </w:rPr>
        <w:t xml:space="preserve"> a otevírající rituály, připomene si odkud voda pochází a jak o studánky pečujeme</w:t>
      </w:r>
    </w:p>
    <w:p w14:paraId="711432F6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E06666"/>
          <w:u w:val="single"/>
        </w:rPr>
      </w:pPr>
      <w:r w:rsidRPr="00557D73">
        <w:rPr>
          <w:rFonts w:asciiTheme="minorHAnsi" w:hAnsiTheme="minorHAnsi" w:cstheme="minorHAnsi"/>
          <w:b/>
          <w:color w:val="E06666"/>
          <w:u w:val="single"/>
        </w:rPr>
        <w:t>Metody:</w:t>
      </w:r>
    </w:p>
    <w:p w14:paraId="2EF3EFF8" w14:textId="77777777" w:rsidR="003942BE" w:rsidRPr="00557D73" w:rsidRDefault="003942BE" w:rsidP="003942BE">
      <w:pPr>
        <w:numPr>
          <w:ilvl w:val="0"/>
          <w:numId w:val="27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pozorování, exkurze, výtvarná činnosti, hudební a tělovýchovné činnosti, vycházka</w:t>
      </w:r>
    </w:p>
    <w:p w14:paraId="5F49C672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E06666"/>
        </w:rPr>
      </w:pPr>
      <w:r w:rsidRPr="00557D73">
        <w:rPr>
          <w:rFonts w:asciiTheme="minorHAnsi" w:hAnsiTheme="minorHAnsi" w:cstheme="minorHAnsi"/>
          <w:b/>
          <w:color w:val="E06666"/>
          <w:u w:val="single"/>
        </w:rPr>
        <w:t>Vzdělávací oblasti:</w:t>
      </w:r>
      <w:r w:rsidRPr="00557D73">
        <w:rPr>
          <w:rFonts w:asciiTheme="minorHAnsi" w:hAnsiTheme="minorHAnsi" w:cstheme="minorHAnsi"/>
          <w:color w:val="E06666"/>
        </w:rPr>
        <w:t xml:space="preserve"> </w:t>
      </w:r>
    </w:p>
    <w:p w14:paraId="2C4EFCF3" w14:textId="77777777" w:rsidR="003942BE" w:rsidRPr="00557D73" w:rsidRDefault="003942BE" w:rsidP="003942BE">
      <w:pPr>
        <w:numPr>
          <w:ilvl w:val="0"/>
          <w:numId w:val="25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dítě a jeho psychika, dítě a jeho tělo, dítě a ten druhý, dítě a společnost, dítě a svět </w:t>
      </w:r>
    </w:p>
    <w:p w14:paraId="6D4AC194" w14:textId="77777777" w:rsidR="003942BE" w:rsidRPr="00557D73" w:rsidRDefault="003942BE" w:rsidP="003942BE">
      <w:pPr>
        <w:spacing w:before="240" w:after="240" w:line="240" w:lineRule="auto"/>
        <w:rPr>
          <w:rFonts w:asciiTheme="minorHAnsi" w:hAnsiTheme="minorHAnsi" w:cstheme="minorHAnsi"/>
          <w:color w:val="E06666"/>
        </w:rPr>
      </w:pPr>
      <w:r w:rsidRPr="00557D73">
        <w:rPr>
          <w:rFonts w:asciiTheme="minorHAnsi" w:hAnsiTheme="minorHAnsi" w:cstheme="minorHAnsi"/>
          <w:b/>
          <w:color w:val="E06666"/>
          <w:u w:val="single"/>
        </w:rPr>
        <w:t>Cíle:</w:t>
      </w:r>
      <w:r w:rsidRPr="00557D73">
        <w:rPr>
          <w:rFonts w:asciiTheme="minorHAnsi" w:hAnsiTheme="minorHAnsi" w:cstheme="minorHAnsi"/>
          <w:color w:val="E06666"/>
        </w:rPr>
        <w:t xml:space="preserve"> </w:t>
      </w:r>
    </w:p>
    <w:p w14:paraId="67F139A8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before="240"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a užívání všech smyslů, zejména čichu</w:t>
      </w:r>
    </w:p>
    <w:p w14:paraId="2C3DDBA4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osvojení si poznatků o těle a jeho podpoře ke zdraví a bezpečí, osobní pohody i pohody prostředí</w:t>
      </w:r>
    </w:p>
    <w:p w14:paraId="5C1FF4D9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vytváření zdravých životních návyků a postojů jako základů do zdravého životního stylu</w:t>
      </w:r>
    </w:p>
    <w:p w14:paraId="5101139B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osvojování si elementárních poznatků, schopností a dovedností důležitých pro navazování a rozvíjení vztahů dítěte k druhým lidem</w:t>
      </w:r>
    </w:p>
    <w:p w14:paraId="3159F4EE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24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zájmu o ekologii a ochranu přírody</w:t>
      </w:r>
    </w:p>
    <w:p w14:paraId="63161D35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E06666"/>
        </w:rPr>
      </w:pPr>
      <w:r w:rsidRPr="00557D73">
        <w:rPr>
          <w:rFonts w:asciiTheme="minorHAnsi" w:hAnsiTheme="minorHAnsi" w:cstheme="minorHAnsi"/>
          <w:b/>
          <w:color w:val="E06666"/>
          <w:u w:val="single"/>
        </w:rPr>
        <w:t>Kompetence:</w:t>
      </w:r>
      <w:r w:rsidRPr="00557D73">
        <w:rPr>
          <w:rFonts w:asciiTheme="minorHAnsi" w:hAnsiTheme="minorHAnsi" w:cstheme="minorHAnsi"/>
          <w:color w:val="E06666"/>
        </w:rPr>
        <w:t xml:space="preserve"> </w:t>
      </w:r>
    </w:p>
    <w:p w14:paraId="626B76C8" w14:textId="77777777" w:rsidR="003942BE" w:rsidRPr="00557D73" w:rsidRDefault="003942BE" w:rsidP="003942BE">
      <w:pPr>
        <w:numPr>
          <w:ilvl w:val="0"/>
          <w:numId w:val="24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 učení, k řešení problémů, komunikativní, sociální a personální, činnostní a občanské</w:t>
      </w:r>
    </w:p>
    <w:p w14:paraId="4FB8D283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E06666"/>
        </w:rPr>
      </w:pPr>
      <w:r w:rsidRPr="00557D73">
        <w:rPr>
          <w:rFonts w:asciiTheme="minorHAnsi" w:hAnsiTheme="minorHAnsi" w:cstheme="minorHAnsi"/>
          <w:b/>
          <w:color w:val="E06666"/>
          <w:u w:val="single"/>
        </w:rPr>
        <w:t>Výstupy:</w:t>
      </w:r>
      <w:r w:rsidRPr="00557D73">
        <w:rPr>
          <w:rFonts w:asciiTheme="minorHAnsi" w:hAnsiTheme="minorHAnsi" w:cstheme="minorHAnsi"/>
          <w:color w:val="E06666"/>
        </w:rPr>
        <w:t xml:space="preserve"> </w:t>
      </w:r>
    </w:p>
    <w:p w14:paraId="0070CF19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vnímá a rozlišuje vůně</w:t>
      </w:r>
    </w:p>
    <w:p w14:paraId="02C5ADF4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rozlišuje co pomáhá a co škodí zdraví a ví kam se obrátit v případě ohrožení, dítě poznává</w:t>
      </w:r>
    </w:p>
    <w:p w14:paraId="74AF2223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pojmenovává většinu toho čím je obklopeno, přemýšlí, vede jednoduché úvahy a vyjadřuje to, o čem přemýšlí a uvažuje</w:t>
      </w:r>
    </w:p>
    <w:p w14:paraId="7DBD7C67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učí se postupovat podle pokynů a instrukcí, řeší problémy a nalézá nové řešení, myslí kreativně</w:t>
      </w:r>
    </w:p>
    <w:p w14:paraId="695A6B49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chápe důležitost přírody a její spojení se člověkem a má motivaci k ochraně a péči o přírodu</w:t>
      </w:r>
    </w:p>
    <w:p w14:paraId="4CD2B0B3" w14:textId="77777777" w:rsidR="003942BE" w:rsidRPr="00557D73" w:rsidRDefault="003942BE" w:rsidP="003942BE">
      <w:pPr>
        <w:numPr>
          <w:ilvl w:val="0"/>
          <w:numId w:val="29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učí se laskavému přístupu a respektu ke všemu živému i neživému</w:t>
      </w:r>
    </w:p>
    <w:p w14:paraId="186B896C" w14:textId="77777777" w:rsidR="00ED324F" w:rsidRPr="00557D73" w:rsidRDefault="00ED324F" w:rsidP="003942BE">
      <w:pPr>
        <w:spacing w:before="240" w:after="240"/>
        <w:rPr>
          <w:rFonts w:asciiTheme="minorHAnsi" w:hAnsiTheme="minorHAnsi" w:cstheme="minorHAnsi"/>
        </w:rPr>
      </w:pPr>
    </w:p>
    <w:p w14:paraId="0CDCFB66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shd w:val="clear" w:color="auto" w:fill="CC4125"/>
        </w:rPr>
      </w:pPr>
      <w:proofErr w:type="gramStart"/>
      <w:r w:rsidRPr="00557D73">
        <w:rPr>
          <w:rFonts w:asciiTheme="minorHAnsi" w:hAnsiTheme="minorHAnsi" w:cstheme="minorHAnsi"/>
          <w:b/>
          <w:shd w:val="clear" w:color="auto" w:fill="CC4125"/>
        </w:rPr>
        <w:t>Červen - červená</w:t>
      </w:r>
      <w:proofErr w:type="gramEnd"/>
    </w:p>
    <w:p w14:paraId="14A51E45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“Červen to je měsíc v létě,</w:t>
      </w:r>
    </w:p>
    <w:p w14:paraId="1D8708F9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který teplem zahřeje tě.</w:t>
      </w:r>
    </w:p>
    <w:p w14:paraId="606FEC02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V červnu rostou jahody,</w:t>
      </w:r>
    </w:p>
    <w:p w14:paraId="40BDE15E" w14:textId="77777777" w:rsidR="003942BE" w:rsidRPr="00557D73" w:rsidRDefault="003942BE" w:rsidP="003942BE">
      <w:pPr>
        <w:spacing w:line="360" w:lineRule="auto"/>
        <w:ind w:left="1440"/>
        <w:rPr>
          <w:rFonts w:asciiTheme="minorHAnsi" w:eastAsia="Times New Roman" w:hAnsiTheme="minorHAnsi" w:cstheme="minorHAnsi"/>
          <w:i/>
        </w:rPr>
      </w:pPr>
      <w:r w:rsidRPr="00557D73">
        <w:rPr>
          <w:rFonts w:asciiTheme="minorHAnsi" w:eastAsia="Times New Roman" w:hAnsiTheme="minorHAnsi" w:cstheme="minorHAnsi"/>
          <w:i/>
        </w:rPr>
        <w:t>koupeme se u vody.”</w:t>
      </w:r>
    </w:p>
    <w:p w14:paraId="4F7BA86B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</w:rPr>
      </w:pPr>
      <w:r w:rsidRPr="00557D73">
        <w:rPr>
          <w:rFonts w:asciiTheme="minorHAnsi" w:hAnsiTheme="minorHAnsi" w:cstheme="minorHAnsi"/>
          <w:b/>
          <w:color w:val="CC0000"/>
          <w:u w:val="single"/>
        </w:rPr>
        <w:lastRenderedPageBreak/>
        <w:t>Obsahy:</w:t>
      </w:r>
      <w:r w:rsidRPr="00557D73">
        <w:rPr>
          <w:rFonts w:asciiTheme="minorHAnsi" w:hAnsiTheme="minorHAnsi" w:cstheme="minorHAnsi"/>
          <w:b/>
          <w:color w:val="274E13"/>
          <w:u w:val="single"/>
        </w:rPr>
        <w:t xml:space="preserve"> </w:t>
      </w:r>
      <w:r w:rsidRPr="00557D73">
        <w:rPr>
          <w:rFonts w:asciiTheme="minorHAnsi" w:hAnsiTheme="minorHAnsi" w:cstheme="minorHAnsi"/>
          <w:b/>
        </w:rPr>
        <w:t xml:space="preserve"> </w:t>
      </w:r>
    </w:p>
    <w:p w14:paraId="55F8DF78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1. - 2. týden:</w:t>
      </w:r>
      <w:r w:rsidRPr="00557D73">
        <w:rPr>
          <w:rFonts w:asciiTheme="minorHAnsi" w:hAnsiTheme="minorHAnsi" w:cstheme="minorHAnsi"/>
        </w:rPr>
        <w:t xml:space="preserve"> den dětí, rekapitulace toho co už známe na Zbraslavi a vymalujeme si znak města podle předlohy, sledujeme proměny v počasí, proč v létě často vznikají bouře?, povíme si o elementech a jak se s nimi můžeme setkat (voda - déšť, oheň- táborák, vítr - bouře, země - půda), podnikneme výlet k vodě, povíme si o hydrataci a ochraně před sluníčkem, jaký je rozdíl mezi mořem a oceánem?, kde najdeme slanou a kde sladkou vodu?, proč je voda slaná?, zkusíme experiment se slanou vodou a sluníčkem</w:t>
      </w:r>
    </w:p>
    <w:p w14:paraId="47A1ED30" w14:textId="77777777" w:rsidR="003942BE" w:rsidRPr="00557D73" w:rsidRDefault="003942BE" w:rsidP="003942BE">
      <w:pPr>
        <w:numPr>
          <w:ilvl w:val="0"/>
          <w:numId w:val="30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  <w:u w:val="single"/>
        </w:rPr>
        <w:t>3. - 4. týden:</w:t>
      </w:r>
      <w:r w:rsidRPr="00557D73">
        <w:rPr>
          <w:rFonts w:asciiTheme="minorHAnsi" w:hAnsiTheme="minorHAnsi" w:cstheme="minorHAnsi"/>
        </w:rPr>
        <w:t xml:space="preserve"> letní slunovrat a </w:t>
      </w:r>
      <w:proofErr w:type="spellStart"/>
      <w:r w:rsidRPr="00557D73">
        <w:rPr>
          <w:rFonts w:asciiTheme="minorHAnsi" w:hAnsiTheme="minorHAnsi" w:cstheme="minorHAnsi"/>
        </w:rPr>
        <w:t>lughnasad</w:t>
      </w:r>
      <w:proofErr w:type="spellEnd"/>
      <w:r w:rsidRPr="00557D73">
        <w:rPr>
          <w:rFonts w:asciiTheme="minorHAnsi" w:hAnsiTheme="minorHAnsi" w:cstheme="minorHAnsi"/>
        </w:rPr>
        <w:t xml:space="preserve">, svátek otců a výroba přání, přípravy na rozlučku se školkou, rekapitulace roku - jaká jsme navázali přátelství, co se nám líbilo a co jsme společně </w:t>
      </w:r>
      <w:proofErr w:type="gramStart"/>
      <w:r w:rsidRPr="00557D73">
        <w:rPr>
          <w:rFonts w:asciiTheme="minorHAnsi" w:hAnsiTheme="minorHAnsi" w:cstheme="minorHAnsi"/>
        </w:rPr>
        <w:t>dokázali?,</w:t>
      </w:r>
      <w:proofErr w:type="gramEnd"/>
      <w:r w:rsidRPr="00557D73">
        <w:rPr>
          <w:rFonts w:asciiTheme="minorHAnsi" w:hAnsiTheme="minorHAnsi" w:cstheme="minorHAnsi"/>
        </w:rPr>
        <w:t xml:space="preserve"> rozlučka a jak se těšíme na prázdniny, kam pojedeme a jak si léto užijeme?, společný úklid školky a uložení školky k odpočinku</w:t>
      </w:r>
    </w:p>
    <w:p w14:paraId="2A15282D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b/>
          <w:color w:val="CC0000"/>
          <w:u w:val="single"/>
        </w:rPr>
      </w:pPr>
      <w:r w:rsidRPr="00557D73">
        <w:rPr>
          <w:rFonts w:asciiTheme="minorHAnsi" w:hAnsiTheme="minorHAnsi" w:cstheme="minorHAnsi"/>
          <w:b/>
          <w:color w:val="CC0000"/>
          <w:u w:val="single"/>
        </w:rPr>
        <w:t>Metody:</w:t>
      </w:r>
    </w:p>
    <w:p w14:paraId="08B302BE" w14:textId="77777777" w:rsidR="003942BE" w:rsidRPr="00557D73" w:rsidRDefault="003942BE" w:rsidP="003942BE">
      <w:pPr>
        <w:numPr>
          <w:ilvl w:val="0"/>
          <w:numId w:val="27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experiment, pozorování, vycházka, výtvarná, hudební a tělovýchovná činnost</w:t>
      </w:r>
    </w:p>
    <w:p w14:paraId="567CF5EF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CC0000"/>
        </w:rPr>
      </w:pPr>
      <w:r w:rsidRPr="00557D73">
        <w:rPr>
          <w:rFonts w:asciiTheme="minorHAnsi" w:hAnsiTheme="minorHAnsi" w:cstheme="minorHAnsi"/>
          <w:b/>
          <w:color w:val="CC0000"/>
          <w:u w:val="single"/>
        </w:rPr>
        <w:t>Vzdělávací oblasti:</w:t>
      </w:r>
      <w:r w:rsidRPr="00557D73">
        <w:rPr>
          <w:rFonts w:asciiTheme="minorHAnsi" w:hAnsiTheme="minorHAnsi" w:cstheme="minorHAnsi"/>
          <w:color w:val="CC0000"/>
        </w:rPr>
        <w:t xml:space="preserve"> </w:t>
      </w:r>
    </w:p>
    <w:p w14:paraId="12F3B389" w14:textId="77777777" w:rsidR="003942BE" w:rsidRPr="00557D73" w:rsidRDefault="003942BE" w:rsidP="003942BE">
      <w:pPr>
        <w:numPr>
          <w:ilvl w:val="0"/>
          <w:numId w:val="25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dítě a jeho tělo, dítě a jeho psychika, dítě a ten druhý, dítě a svět</w:t>
      </w:r>
    </w:p>
    <w:p w14:paraId="2A3B3CDA" w14:textId="77777777" w:rsidR="003942BE" w:rsidRPr="00557D73" w:rsidRDefault="003942BE" w:rsidP="003942BE">
      <w:pPr>
        <w:spacing w:before="240" w:after="240" w:line="240" w:lineRule="auto"/>
        <w:rPr>
          <w:rFonts w:asciiTheme="minorHAnsi" w:hAnsiTheme="minorHAnsi" w:cstheme="minorHAnsi"/>
          <w:color w:val="CC0000"/>
        </w:rPr>
      </w:pPr>
      <w:r w:rsidRPr="00557D73">
        <w:rPr>
          <w:rFonts w:asciiTheme="minorHAnsi" w:hAnsiTheme="minorHAnsi" w:cstheme="minorHAnsi"/>
          <w:b/>
          <w:color w:val="CC0000"/>
          <w:u w:val="single"/>
        </w:rPr>
        <w:t>Cíle:</w:t>
      </w:r>
      <w:r w:rsidRPr="00557D73">
        <w:rPr>
          <w:rFonts w:asciiTheme="minorHAnsi" w:hAnsiTheme="minorHAnsi" w:cstheme="minorHAnsi"/>
          <w:color w:val="CC0000"/>
        </w:rPr>
        <w:t xml:space="preserve"> </w:t>
      </w:r>
    </w:p>
    <w:p w14:paraId="3D9A45DF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before="240"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uvědomění si vlastního těla a poznatků o zdraví, důležitosti péče o tělo a zdraví</w:t>
      </w:r>
    </w:p>
    <w:p w14:paraId="62774B36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vytváření zdravých návyků a postojů jako základ ke zdravému životnímu stylu</w:t>
      </w:r>
    </w:p>
    <w:p w14:paraId="158D303C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záměrné soustředění na činnost a udržení pozornosti</w:t>
      </w:r>
    </w:p>
    <w:p w14:paraId="64802A90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rozvoj zájmu o prostředí ve kterém žijeme</w:t>
      </w:r>
    </w:p>
    <w:p w14:paraId="23EDBC11" w14:textId="77777777" w:rsidR="003942BE" w:rsidRPr="00557D73" w:rsidRDefault="003942BE" w:rsidP="003942BE">
      <w:pPr>
        <w:numPr>
          <w:ilvl w:val="0"/>
          <w:numId w:val="28"/>
        </w:numPr>
        <w:suppressAutoHyphens w:val="0"/>
        <w:autoSpaceDN/>
        <w:spacing w:after="240" w:line="240" w:lineRule="auto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umění zachycovat a vyjadřovat své prožitky různými způsoby</w:t>
      </w:r>
    </w:p>
    <w:p w14:paraId="7254A546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CC0000"/>
        </w:rPr>
      </w:pPr>
      <w:r w:rsidRPr="00557D73">
        <w:rPr>
          <w:rFonts w:asciiTheme="minorHAnsi" w:hAnsiTheme="minorHAnsi" w:cstheme="minorHAnsi"/>
          <w:b/>
          <w:color w:val="CC0000"/>
          <w:u w:val="single"/>
        </w:rPr>
        <w:t>Kompetence:</w:t>
      </w:r>
      <w:r w:rsidRPr="00557D73">
        <w:rPr>
          <w:rFonts w:asciiTheme="minorHAnsi" w:hAnsiTheme="minorHAnsi" w:cstheme="minorHAnsi"/>
          <w:color w:val="CC0000"/>
        </w:rPr>
        <w:t xml:space="preserve"> </w:t>
      </w:r>
    </w:p>
    <w:p w14:paraId="34556B1D" w14:textId="77777777" w:rsidR="003942BE" w:rsidRPr="00557D73" w:rsidRDefault="003942BE" w:rsidP="003942BE">
      <w:pPr>
        <w:numPr>
          <w:ilvl w:val="0"/>
          <w:numId w:val="24"/>
        </w:numPr>
        <w:suppressAutoHyphens w:val="0"/>
        <w:autoSpaceDN/>
        <w:spacing w:before="240"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k řešení problémů, sociální a personální, k učení, komunikativní, činnostní a občanská</w:t>
      </w:r>
    </w:p>
    <w:p w14:paraId="4BFAF49A" w14:textId="77777777" w:rsidR="003942BE" w:rsidRPr="00557D73" w:rsidRDefault="003942BE" w:rsidP="003942BE">
      <w:pPr>
        <w:spacing w:before="240" w:after="240"/>
        <w:rPr>
          <w:rFonts w:asciiTheme="minorHAnsi" w:hAnsiTheme="minorHAnsi" w:cstheme="minorHAnsi"/>
          <w:color w:val="CC0000"/>
        </w:rPr>
      </w:pPr>
      <w:r w:rsidRPr="00557D73">
        <w:rPr>
          <w:rFonts w:asciiTheme="minorHAnsi" w:hAnsiTheme="minorHAnsi" w:cstheme="minorHAnsi"/>
          <w:b/>
          <w:color w:val="CC0000"/>
          <w:u w:val="single"/>
        </w:rPr>
        <w:t>Výstupy:</w:t>
      </w:r>
      <w:r w:rsidRPr="00557D73">
        <w:rPr>
          <w:rFonts w:asciiTheme="minorHAnsi" w:hAnsiTheme="minorHAnsi" w:cstheme="minorHAnsi"/>
          <w:color w:val="CC0000"/>
        </w:rPr>
        <w:t xml:space="preserve"> </w:t>
      </w:r>
    </w:p>
    <w:p w14:paraId="75869334" w14:textId="77777777" w:rsidR="003942BE" w:rsidRPr="00557D73" w:rsidRDefault="003942BE" w:rsidP="003942BE">
      <w:pPr>
        <w:numPr>
          <w:ilvl w:val="0"/>
          <w:numId w:val="26"/>
        </w:numPr>
        <w:suppressAutoHyphens w:val="0"/>
        <w:autoSpaceDN/>
        <w:spacing w:before="240"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chápe důležitost péče o tělo pro udržení zdraví</w:t>
      </w:r>
    </w:p>
    <w:p w14:paraId="46CA3B3C" w14:textId="77777777" w:rsidR="003942BE" w:rsidRPr="00557D73" w:rsidRDefault="003942BE" w:rsidP="003942BE">
      <w:pPr>
        <w:numPr>
          <w:ilvl w:val="0"/>
          <w:numId w:val="26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 xml:space="preserve">vyjadřuje samostatně a smysluplně myšlenky, nápady, pocity, mínění a úsudky ve vhodně formulovaných větách </w:t>
      </w:r>
    </w:p>
    <w:p w14:paraId="574F44B0" w14:textId="77777777" w:rsidR="003942BE" w:rsidRPr="00557D73" w:rsidRDefault="003942BE" w:rsidP="003942BE">
      <w:pPr>
        <w:numPr>
          <w:ilvl w:val="0"/>
          <w:numId w:val="26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vede rozhovor (naslouchat druhým, vyčkat, až druhý dokončí myšlenku, sledovat řečníka i obsah, ptát se)</w:t>
      </w:r>
    </w:p>
    <w:p w14:paraId="170AF041" w14:textId="77777777" w:rsidR="003942BE" w:rsidRPr="00557D73" w:rsidRDefault="003942BE" w:rsidP="003942BE">
      <w:pPr>
        <w:numPr>
          <w:ilvl w:val="0"/>
          <w:numId w:val="26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vnímá, že je zajímavé dozvídat se nové věci, využívat zkušenosti k učení</w:t>
      </w:r>
    </w:p>
    <w:p w14:paraId="19AF98B3" w14:textId="77777777" w:rsidR="003942BE" w:rsidRPr="00557D73" w:rsidRDefault="003942BE" w:rsidP="003942BE">
      <w:pPr>
        <w:numPr>
          <w:ilvl w:val="0"/>
          <w:numId w:val="26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postupuje a učí se podle pokynů a instrukcí</w:t>
      </w:r>
    </w:p>
    <w:p w14:paraId="0081CF84" w14:textId="77777777" w:rsidR="003942BE" w:rsidRPr="00557D73" w:rsidRDefault="003942BE" w:rsidP="003942BE">
      <w:pPr>
        <w:numPr>
          <w:ilvl w:val="0"/>
          <w:numId w:val="26"/>
        </w:numPr>
        <w:suppressAutoHyphens w:val="0"/>
        <w:autoSpaceDN/>
        <w:spacing w:after="240"/>
        <w:textAlignment w:val="auto"/>
        <w:rPr>
          <w:rFonts w:asciiTheme="minorHAnsi" w:hAnsiTheme="minorHAnsi" w:cstheme="minorHAnsi"/>
        </w:rPr>
      </w:pPr>
      <w:r w:rsidRPr="00557D73">
        <w:rPr>
          <w:rFonts w:asciiTheme="minorHAnsi" w:hAnsiTheme="minorHAnsi" w:cstheme="minorHAnsi"/>
        </w:rPr>
        <w:t>uvědomuje si svou samostatnost, zaujímá vlastní názory a postoje a vyjadřuje je</w:t>
      </w:r>
    </w:p>
    <w:p w14:paraId="29EBA991" w14:textId="77777777" w:rsidR="00ED324F" w:rsidRDefault="00ED324F" w:rsidP="00ED324F">
      <w:pPr>
        <w:pStyle w:val="Odstavecseseznamem"/>
        <w:spacing w:before="56"/>
        <w:ind w:right="5032"/>
        <w:jc w:val="center"/>
        <w:rPr>
          <w:rFonts w:asciiTheme="minorHAnsi" w:hAnsiTheme="minorHAnsi" w:cstheme="minorHAnsi"/>
          <w:b/>
          <w:iCs/>
          <w:u w:val="single"/>
        </w:rPr>
      </w:pPr>
    </w:p>
    <w:p w14:paraId="22200928" w14:textId="77777777" w:rsidR="003E6A63" w:rsidRDefault="003E6A63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iCs/>
          <w:u w:val="single"/>
        </w:rPr>
      </w:pPr>
      <w:r>
        <w:rPr>
          <w:rFonts w:asciiTheme="minorHAnsi" w:hAnsiTheme="minorHAnsi" w:cstheme="minorHAnsi"/>
          <w:b/>
          <w:iCs/>
          <w:u w:val="single"/>
        </w:rPr>
        <w:br w:type="page"/>
      </w:r>
    </w:p>
    <w:p w14:paraId="65DD8996" w14:textId="0E670B0F" w:rsidR="00ED324F" w:rsidRPr="00ED324F" w:rsidRDefault="00ED324F" w:rsidP="00ED324F">
      <w:pPr>
        <w:pStyle w:val="Odstavecseseznamem"/>
        <w:spacing w:before="56"/>
        <w:ind w:right="5032"/>
        <w:jc w:val="center"/>
        <w:rPr>
          <w:rFonts w:asciiTheme="minorHAnsi" w:hAnsiTheme="minorHAnsi" w:cstheme="minorHAnsi"/>
          <w:b/>
          <w:iCs/>
        </w:rPr>
      </w:pPr>
      <w:r w:rsidRPr="00ED324F">
        <w:rPr>
          <w:rFonts w:asciiTheme="minorHAnsi" w:hAnsiTheme="minorHAnsi" w:cstheme="minorHAnsi"/>
          <w:b/>
          <w:iCs/>
          <w:u w:val="single"/>
        </w:rPr>
        <w:lastRenderedPageBreak/>
        <w:t>Evaluační</w:t>
      </w:r>
      <w:r w:rsidRPr="00ED324F">
        <w:rPr>
          <w:rFonts w:asciiTheme="minorHAnsi" w:hAnsiTheme="minorHAnsi" w:cstheme="minorHAnsi"/>
          <w:b/>
          <w:iCs/>
          <w:spacing w:val="-1"/>
          <w:u w:val="single"/>
        </w:rPr>
        <w:t xml:space="preserve"> </w:t>
      </w:r>
      <w:r w:rsidRPr="00ED324F">
        <w:rPr>
          <w:rFonts w:asciiTheme="minorHAnsi" w:hAnsiTheme="minorHAnsi" w:cstheme="minorHAnsi"/>
          <w:b/>
          <w:iCs/>
          <w:u w:val="single"/>
        </w:rPr>
        <w:t>systém</w:t>
      </w:r>
    </w:p>
    <w:p w14:paraId="7EF42D69" w14:textId="77777777" w:rsidR="00ED324F" w:rsidRPr="00ED324F" w:rsidRDefault="00ED324F" w:rsidP="00ED324F">
      <w:pPr>
        <w:pStyle w:val="Zkladntext"/>
        <w:spacing w:before="1"/>
        <w:ind w:left="72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87F00E3" w14:textId="77777777" w:rsidR="00ED324F" w:rsidRPr="00ED324F" w:rsidRDefault="00ED324F" w:rsidP="00ED324F">
      <w:pPr>
        <w:pStyle w:val="Zkladntext"/>
        <w:spacing w:before="56" w:line="276" w:lineRule="auto"/>
        <w:ind w:right="813"/>
        <w:rPr>
          <w:rFonts w:asciiTheme="minorHAnsi" w:hAnsiTheme="minorHAnsi" w:cstheme="minorHAnsi"/>
          <w:b w:val="0"/>
          <w:sz w:val="22"/>
          <w:szCs w:val="22"/>
        </w:rPr>
      </w:pPr>
      <w:r w:rsidRPr="00ED324F">
        <w:rPr>
          <w:rFonts w:asciiTheme="minorHAnsi" w:hAnsiTheme="minorHAnsi" w:cstheme="minorHAnsi"/>
          <w:b w:val="0"/>
          <w:sz w:val="22"/>
          <w:szCs w:val="22"/>
        </w:rPr>
        <w:t>Základním principem objektivní zpětné vazby a následné evaluace je sociální klima, které umožňuje otevřeně sdílet i negativní zpětnou vazbu. Ta je nejvíce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konstruktivní pro další rozvoj mateřské školy. V mateřské škole proto dbáme na to, aby atmosféra uvnitř týmu a v komunitě rodičů byla bezpečná, důvěrná a</w:t>
      </w:r>
      <w:r w:rsidRPr="00ED324F">
        <w:rPr>
          <w:rFonts w:asciiTheme="minorHAnsi" w:hAnsiTheme="minorHAnsi" w:cstheme="minorHAnsi"/>
          <w:b w:val="0"/>
          <w:spacing w:val="-47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zároveň otevřená.</w:t>
      </w:r>
    </w:p>
    <w:p w14:paraId="1C5F2A65" w14:textId="77777777" w:rsidR="00ED324F" w:rsidRDefault="00ED324F" w:rsidP="00ED324F">
      <w:pPr>
        <w:pStyle w:val="Zkladntext"/>
        <w:spacing w:before="4"/>
        <w:rPr>
          <w:rFonts w:asciiTheme="minorHAnsi" w:hAnsiTheme="minorHAnsi" w:cstheme="minorHAnsi"/>
          <w:b w:val="0"/>
          <w:sz w:val="22"/>
          <w:szCs w:val="22"/>
        </w:rPr>
      </w:pPr>
    </w:p>
    <w:p w14:paraId="55B4D86B" w14:textId="7FE8ADC4" w:rsidR="00ED324F" w:rsidRPr="00ED324F" w:rsidRDefault="00ED324F" w:rsidP="00ED324F">
      <w:pPr>
        <w:pStyle w:val="Zkladntext"/>
        <w:spacing w:before="4"/>
        <w:rPr>
          <w:rFonts w:asciiTheme="minorHAnsi" w:hAnsiTheme="minorHAnsi" w:cstheme="minorHAnsi"/>
          <w:b w:val="0"/>
          <w:sz w:val="22"/>
          <w:szCs w:val="22"/>
        </w:rPr>
      </w:pPr>
      <w:r w:rsidRPr="00ED324F">
        <w:rPr>
          <w:rFonts w:asciiTheme="minorHAnsi" w:hAnsiTheme="minorHAnsi" w:cstheme="minorHAnsi"/>
          <w:b w:val="0"/>
          <w:sz w:val="22"/>
          <w:szCs w:val="22"/>
        </w:rPr>
        <w:t>Jelikož</w:t>
      </w:r>
      <w:r w:rsidRPr="00ED324F">
        <w:rPr>
          <w:rFonts w:asciiTheme="minorHAnsi" w:hAnsiTheme="minorHAnsi" w:cstheme="minorHAnsi"/>
          <w:b w:val="0"/>
          <w:spacing w:val="3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jde</w:t>
      </w:r>
      <w:r w:rsidRPr="00ED324F">
        <w:rPr>
          <w:rFonts w:asciiTheme="minorHAnsi" w:hAnsiTheme="minorHAnsi" w:cstheme="minorHAnsi"/>
          <w:b w:val="0"/>
          <w:spacing w:val="3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o</w:t>
      </w:r>
      <w:r w:rsidRPr="00ED324F">
        <w:rPr>
          <w:rFonts w:asciiTheme="minorHAnsi" w:hAnsiTheme="minorHAnsi" w:cstheme="minorHAnsi"/>
          <w:b w:val="0"/>
          <w:spacing w:val="3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mateřskou</w:t>
      </w:r>
      <w:r w:rsidRPr="00ED324F">
        <w:rPr>
          <w:rFonts w:asciiTheme="minorHAnsi" w:hAnsiTheme="minorHAnsi" w:cstheme="minorHAnsi"/>
          <w:b w:val="0"/>
          <w:spacing w:val="3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školu</w:t>
      </w:r>
      <w:r w:rsidRPr="00ED324F">
        <w:rPr>
          <w:rFonts w:asciiTheme="minorHAnsi" w:hAnsiTheme="minorHAnsi" w:cstheme="minorHAnsi"/>
          <w:b w:val="0"/>
          <w:spacing w:val="3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velmi</w:t>
      </w:r>
      <w:r w:rsidRPr="00ED324F">
        <w:rPr>
          <w:rFonts w:asciiTheme="minorHAnsi" w:hAnsiTheme="minorHAnsi" w:cstheme="minorHAnsi"/>
          <w:b w:val="0"/>
          <w:spacing w:val="3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malou</w:t>
      </w:r>
      <w:r w:rsidRPr="00ED324F">
        <w:rPr>
          <w:rFonts w:asciiTheme="minorHAnsi" w:hAnsiTheme="minorHAnsi" w:cstheme="minorHAnsi"/>
          <w:b w:val="0"/>
          <w:spacing w:val="3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</w:t>
      </w:r>
      <w:r w:rsidRPr="00ED324F">
        <w:rPr>
          <w:rFonts w:asciiTheme="minorHAnsi" w:hAnsiTheme="minorHAnsi" w:cstheme="minorHAnsi"/>
          <w:b w:val="0"/>
          <w:spacing w:val="3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rodinného</w:t>
      </w:r>
      <w:r w:rsidRPr="00ED324F">
        <w:rPr>
          <w:rFonts w:asciiTheme="minorHAnsi" w:hAnsiTheme="minorHAnsi" w:cstheme="minorHAnsi"/>
          <w:b w:val="0"/>
          <w:spacing w:val="3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typu,</w:t>
      </w:r>
      <w:r w:rsidRPr="00ED324F">
        <w:rPr>
          <w:rFonts w:asciiTheme="minorHAnsi" w:hAnsiTheme="minorHAnsi" w:cstheme="minorHAnsi"/>
          <w:b w:val="0"/>
          <w:spacing w:val="3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probíhá</w:t>
      </w:r>
      <w:r w:rsidRPr="00ED324F">
        <w:rPr>
          <w:rFonts w:asciiTheme="minorHAnsi" w:hAnsiTheme="minorHAnsi" w:cstheme="minorHAnsi"/>
          <w:b w:val="0"/>
          <w:spacing w:val="3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velká</w:t>
      </w:r>
      <w:r w:rsidRPr="00ED324F">
        <w:rPr>
          <w:rFonts w:asciiTheme="minorHAnsi" w:hAnsiTheme="minorHAnsi" w:cstheme="minorHAnsi"/>
          <w:b w:val="0"/>
          <w:spacing w:val="3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většina</w:t>
      </w:r>
      <w:r w:rsidRPr="00ED324F">
        <w:rPr>
          <w:rFonts w:asciiTheme="minorHAnsi" w:hAnsiTheme="minorHAnsi" w:cstheme="minorHAnsi"/>
          <w:b w:val="0"/>
          <w:spacing w:val="30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evaluace</w:t>
      </w:r>
      <w:r w:rsidRPr="00ED324F">
        <w:rPr>
          <w:rFonts w:asciiTheme="minorHAnsi" w:hAnsiTheme="minorHAnsi" w:cstheme="minorHAnsi"/>
          <w:b w:val="0"/>
          <w:spacing w:val="3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</w:t>
      </w:r>
      <w:r w:rsidRPr="00ED324F">
        <w:rPr>
          <w:rFonts w:asciiTheme="minorHAnsi" w:hAnsiTheme="minorHAnsi" w:cstheme="minorHAnsi"/>
          <w:b w:val="0"/>
          <w:spacing w:val="3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zpětné</w:t>
      </w:r>
      <w:r w:rsidRPr="00ED324F">
        <w:rPr>
          <w:rFonts w:asciiTheme="minorHAnsi" w:hAnsiTheme="minorHAnsi" w:cstheme="minorHAnsi"/>
          <w:b w:val="0"/>
          <w:spacing w:val="3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vazby</w:t>
      </w:r>
      <w:r w:rsidRPr="00ED324F">
        <w:rPr>
          <w:rFonts w:asciiTheme="minorHAnsi" w:hAnsiTheme="minorHAnsi" w:cstheme="minorHAnsi"/>
          <w:b w:val="0"/>
          <w:spacing w:val="3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formou</w:t>
      </w:r>
      <w:r w:rsidRPr="00ED324F">
        <w:rPr>
          <w:rFonts w:asciiTheme="minorHAnsi" w:hAnsiTheme="minorHAnsi" w:cstheme="minorHAnsi"/>
          <w:b w:val="0"/>
          <w:spacing w:val="3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přímých</w:t>
      </w:r>
      <w:r w:rsidRPr="00ED324F">
        <w:rPr>
          <w:rFonts w:asciiTheme="minorHAnsi" w:hAnsiTheme="minorHAnsi" w:cstheme="minorHAnsi"/>
          <w:b w:val="0"/>
          <w:spacing w:val="3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rozhovorů</w:t>
      </w:r>
      <w:r w:rsidRPr="00ED324F">
        <w:rPr>
          <w:rFonts w:asciiTheme="minorHAnsi" w:hAnsiTheme="minorHAnsi" w:cstheme="minorHAnsi"/>
          <w:b w:val="0"/>
          <w:spacing w:val="3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</w:t>
      </w:r>
      <w:r w:rsidRPr="00ED324F">
        <w:rPr>
          <w:rFonts w:asciiTheme="minorHAnsi" w:hAnsiTheme="minorHAnsi" w:cstheme="minorHAnsi"/>
          <w:b w:val="0"/>
          <w:spacing w:val="3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pozorování.</w:t>
      </w:r>
    </w:p>
    <w:p w14:paraId="15DF5AA3" w14:textId="77777777" w:rsidR="00ED324F" w:rsidRPr="00ED324F" w:rsidRDefault="00ED324F" w:rsidP="00ED324F">
      <w:pPr>
        <w:pStyle w:val="Zkladntext"/>
        <w:spacing w:before="41"/>
        <w:rPr>
          <w:rFonts w:asciiTheme="minorHAnsi" w:hAnsiTheme="minorHAnsi" w:cstheme="minorHAnsi"/>
          <w:b w:val="0"/>
          <w:sz w:val="22"/>
          <w:szCs w:val="22"/>
        </w:rPr>
      </w:pPr>
      <w:r w:rsidRPr="00ED324F">
        <w:rPr>
          <w:rFonts w:asciiTheme="minorHAnsi" w:hAnsiTheme="minorHAnsi" w:cstheme="minorHAnsi"/>
          <w:b w:val="0"/>
          <w:sz w:val="22"/>
          <w:szCs w:val="22"/>
        </w:rPr>
        <w:t>Z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rozhovorů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jsou</w:t>
      </w:r>
      <w:r w:rsidRPr="00ED324F">
        <w:rPr>
          <w:rFonts w:asciiTheme="minorHAnsi" w:hAnsiTheme="minorHAnsi" w:cstheme="minorHAnsi"/>
          <w:b w:val="0"/>
          <w:spacing w:val="-7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 případě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potřeby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pořizovány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písemné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poznámky.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Systematická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evaluace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formou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dotazníku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probíhá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pouze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při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pedagogické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diagnostice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dětí.</w:t>
      </w:r>
    </w:p>
    <w:p w14:paraId="34A4E9EB" w14:textId="77777777" w:rsidR="00ED324F" w:rsidRPr="00ED324F" w:rsidRDefault="00ED324F" w:rsidP="00ED324F">
      <w:pPr>
        <w:pStyle w:val="Zkladntext"/>
        <w:spacing w:before="9"/>
        <w:ind w:left="720"/>
        <w:rPr>
          <w:rFonts w:asciiTheme="minorHAnsi" w:hAnsiTheme="minorHAnsi" w:cstheme="minorHAnsi"/>
          <w:b w:val="0"/>
          <w:sz w:val="22"/>
          <w:szCs w:val="22"/>
        </w:rPr>
      </w:pPr>
    </w:p>
    <w:p w14:paraId="35AEB9E2" w14:textId="77777777" w:rsidR="00ED324F" w:rsidRPr="00ED324F" w:rsidRDefault="00ED324F" w:rsidP="00ED324F">
      <w:pPr>
        <w:pStyle w:val="Zkladntext"/>
        <w:spacing w:line="276" w:lineRule="auto"/>
        <w:ind w:right="809"/>
        <w:rPr>
          <w:rFonts w:asciiTheme="minorHAnsi" w:hAnsiTheme="minorHAnsi" w:cstheme="minorHAnsi"/>
          <w:b w:val="0"/>
          <w:sz w:val="22"/>
          <w:szCs w:val="22"/>
        </w:rPr>
      </w:pPr>
      <w:r w:rsidRPr="00ED324F">
        <w:rPr>
          <w:rFonts w:asciiTheme="minorHAnsi" w:hAnsiTheme="minorHAnsi" w:cstheme="minorHAnsi"/>
          <w:b w:val="0"/>
          <w:sz w:val="22"/>
          <w:szCs w:val="22"/>
        </w:rPr>
        <w:t>Každý</w:t>
      </w:r>
      <w:r w:rsidRPr="00ED324F">
        <w:rPr>
          <w:rFonts w:asciiTheme="minorHAnsi" w:hAnsiTheme="minorHAnsi" w:cstheme="minorHAnsi"/>
          <w:b w:val="0"/>
          <w:spacing w:val="-6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měsíc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rozesíláme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rodičům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informační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email.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Vždy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na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závěr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emailu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je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nabádáme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aktivnímu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sdílení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připomínek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zpětné</w:t>
      </w:r>
      <w:r w:rsidRPr="00ED324F">
        <w:rPr>
          <w:rFonts w:asciiTheme="minorHAnsi" w:hAnsiTheme="minorHAnsi" w:cstheme="minorHAnsi"/>
          <w:b w:val="0"/>
          <w:spacing w:val="-6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vazby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ať</w:t>
      </w:r>
      <w:r w:rsidRPr="00ED324F">
        <w:rPr>
          <w:rFonts w:asciiTheme="minorHAnsi" w:hAnsiTheme="minorHAnsi" w:cstheme="minorHAnsi"/>
          <w:b w:val="0"/>
          <w:spacing w:val="-8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již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písemně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či</w:t>
      </w:r>
      <w:r w:rsidRPr="00ED324F">
        <w:rPr>
          <w:rFonts w:asciiTheme="minorHAnsi" w:hAnsiTheme="minorHAnsi" w:cstheme="minorHAnsi"/>
          <w:b w:val="0"/>
          <w:spacing w:val="-6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osobně.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Rodiče této možnosti využívají a zpětnou vazbu jak na chod školky, tak na práci jednotlivých pedagogů a rozvoj svých dětí aktivně poskytují. Každý měsíc se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tým pedagogů schází na pedagogické poradě, kde jsou vždy vyzýváni ředitelem a zástupkyní ředitele k zpětné vazbě. Ta je probírána i během individuálních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rozhovorů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každým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 pedagogických i nepedagogických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zaměstnanců zvlášť.</w:t>
      </w:r>
    </w:p>
    <w:p w14:paraId="1B00E599" w14:textId="77777777" w:rsidR="00ED324F" w:rsidRDefault="00ED324F" w:rsidP="00ED324F">
      <w:pPr>
        <w:pStyle w:val="Zkladntext"/>
        <w:spacing w:before="5"/>
        <w:rPr>
          <w:rFonts w:asciiTheme="minorHAnsi" w:hAnsiTheme="minorHAnsi" w:cstheme="minorHAnsi"/>
          <w:b w:val="0"/>
          <w:sz w:val="22"/>
          <w:szCs w:val="22"/>
        </w:rPr>
      </w:pPr>
    </w:p>
    <w:p w14:paraId="144BBFEB" w14:textId="12CBD139" w:rsidR="00ED324F" w:rsidRPr="00ED324F" w:rsidRDefault="00ED324F" w:rsidP="00ED324F">
      <w:pPr>
        <w:pStyle w:val="Zkladntext"/>
        <w:spacing w:before="5"/>
        <w:rPr>
          <w:rFonts w:asciiTheme="minorHAnsi" w:hAnsiTheme="minorHAnsi" w:cstheme="minorHAnsi"/>
          <w:b w:val="0"/>
          <w:sz w:val="22"/>
          <w:szCs w:val="22"/>
        </w:rPr>
      </w:pPr>
      <w:r w:rsidRPr="00ED324F">
        <w:rPr>
          <w:rFonts w:asciiTheme="minorHAnsi" w:hAnsiTheme="minorHAnsi" w:cstheme="minorHAnsi"/>
          <w:b w:val="0"/>
          <w:sz w:val="22"/>
          <w:szCs w:val="22"/>
        </w:rPr>
        <w:t>Abychom</w:t>
      </w:r>
      <w:r w:rsidRPr="00ED324F">
        <w:rPr>
          <w:rFonts w:asciiTheme="minorHAnsi" w:hAnsiTheme="minorHAnsi" w:cstheme="minorHAnsi"/>
          <w:b w:val="0"/>
          <w:spacing w:val="2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podchytili</w:t>
      </w:r>
      <w:r w:rsidRPr="00ED324F">
        <w:rPr>
          <w:rFonts w:asciiTheme="minorHAnsi" w:hAnsiTheme="minorHAnsi" w:cstheme="minorHAnsi"/>
          <w:b w:val="0"/>
          <w:spacing w:val="20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rozličné</w:t>
      </w:r>
      <w:r w:rsidRPr="00ED324F">
        <w:rPr>
          <w:rFonts w:asciiTheme="minorHAnsi" w:hAnsiTheme="minorHAnsi" w:cstheme="minorHAnsi"/>
          <w:b w:val="0"/>
          <w:spacing w:val="2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způsoby</w:t>
      </w:r>
      <w:r w:rsidRPr="00ED324F">
        <w:rPr>
          <w:rFonts w:asciiTheme="minorHAnsi" w:hAnsiTheme="minorHAnsi" w:cstheme="minorHAnsi"/>
          <w:b w:val="0"/>
          <w:spacing w:val="2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sdílení</w:t>
      </w:r>
      <w:r w:rsidRPr="00ED324F">
        <w:rPr>
          <w:rFonts w:asciiTheme="minorHAnsi" w:hAnsiTheme="minorHAnsi" w:cstheme="minorHAnsi"/>
          <w:b w:val="0"/>
          <w:spacing w:val="20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zpětné</w:t>
      </w:r>
      <w:r w:rsidRPr="00ED324F">
        <w:rPr>
          <w:rFonts w:asciiTheme="minorHAnsi" w:hAnsiTheme="minorHAnsi" w:cstheme="minorHAnsi"/>
          <w:b w:val="0"/>
          <w:spacing w:val="19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vazby,</w:t>
      </w:r>
      <w:r w:rsidRPr="00ED324F">
        <w:rPr>
          <w:rFonts w:asciiTheme="minorHAnsi" w:hAnsiTheme="minorHAnsi" w:cstheme="minorHAnsi"/>
          <w:b w:val="0"/>
          <w:spacing w:val="2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využíváme</w:t>
      </w:r>
      <w:r w:rsidRPr="00ED324F">
        <w:rPr>
          <w:rFonts w:asciiTheme="minorHAnsi" w:hAnsiTheme="minorHAnsi" w:cstheme="minorHAnsi"/>
          <w:b w:val="0"/>
          <w:spacing w:val="2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i</w:t>
      </w:r>
      <w:r w:rsidRPr="00ED324F">
        <w:rPr>
          <w:rFonts w:asciiTheme="minorHAnsi" w:hAnsiTheme="minorHAnsi" w:cstheme="minorHAnsi"/>
          <w:b w:val="0"/>
          <w:spacing w:val="20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písemné</w:t>
      </w:r>
      <w:r w:rsidRPr="00ED324F">
        <w:rPr>
          <w:rFonts w:asciiTheme="minorHAnsi" w:hAnsiTheme="minorHAnsi" w:cstheme="minorHAnsi"/>
          <w:b w:val="0"/>
          <w:spacing w:val="2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formy</w:t>
      </w:r>
      <w:r w:rsidRPr="00ED324F">
        <w:rPr>
          <w:rFonts w:asciiTheme="minorHAnsi" w:hAnsiTheme="minorHAnsi" w:cstheme="minorHAnsi"/>
          <w:b w:val="0"/>
          <w:spacing w:val="19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emailu</w:t>
      </w:r>
      <w:r w:rsidRPr="00ED324F">
        <w:rPr>
          <w:rFonts w:asciiTheme="minorHAnsi" w:hAnsiTheme="minorHAnsi" w:cstheme="minorHAnsi"/>
          <w:b w:val="0"/>
          <w:spacing w:val="2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</w:t>
      </w:r>
      <w:r w:rsidRPr="00ED324F">
        <w:rPr>
          <w:rFonts w:asciiTheme="minorHAnsi" w:hAnsiTheme="minorHAnsi" w:cstheme="minorHAnsi"/>
          <w:b w:val="0"/>
          <w:spacing w:val="20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aplikace</w:t>
      </w:r>
      <w:r w:rsidRPr="00ED324F">
        <w:rPr>
          <w:rFonts w:asciiTheme="minorHAnsi" w:hAnsiTheme="minorHAnsi" w:cstheme="minorHAnsi"/>
          <w:b w:val="0"/>
          <w:spacing w:val="19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na</w:t>
      </w:r>
      <w:r w:rsidRPr="00ED324F">
        <w:rPr>
          <w:rFonts w:asciiTheme="minorHAnsi" w:hAnsiTheme="minorHAnsi" w:cstheme="minorHAnsi"/>
          <w:b w:val="0"/>
          <w:spacing w:val="20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mobilních</w:t>
      </w:r>
      <w:r w:rsidRPr="00ED324F">
        <w:rPr>
          <w:rFonts w:asciiTheme="minorHAnsi" w:hAnsiTheme="minorHAnsi" w:cstheme="minorHAnsi"/>
          <w:b w:val="0"/>
          <w:spacing w:val="2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telefonech</w:t>
      </w:r>
      <w:r>
        <w:rPr>
          <w:rFonts w:asciiTheme="minorHAnsi" w:hAnsiTheme="minorHAnsi" w:cstheme="minorHAnsi"/>
          <w:b w:val="0"/>
          <w:spacing w:val="21"/>
          <w:sz w:val="22"/>
          <w:szCs w:val="22"/>
        </w:rPr>
        <w:t>,</w:t>
      </w:r>
      <w:r w:rsidRPr="00ED324F">
        <w:rPr>
          <w:rFonts w:asciiTheme="minorHAnsi" w:hAnsiTheme="minorHAnsi" w:cstheme="minorHAnsi"/>
          <w:b w:val="0"/>
          <w:spacing w:val="2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kde</w:t>
      </w:r>
      <w:r w:rsidRPr="00ED324F">
        <w:rPr>
          <w:rFonts w:asciiTheme="minorHAnsi" w:hAnsiTheme="minorHAnsi" w:cstheme="minorHAnsi"/>
          <w:b w:val="0"/>
          <w:spacing w:val="2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běží</w:t>
      </w:r>
      <w:r w:rsidRPr="00ED324F">
        <w:rPr>
          <w:rFonts w:asciiTheme="minorHAnsi" w:hAnsiTheme="minorHAnsi" w:cstheme="minorHAnsi"/>
          <w:b w:val="0"/>
          <w:spacing w:val="21"/>
          <w:sz w:val="22"/>
          <w:szCs w:val="22"/>
        </w:rPr>
        <w:t xml:space="preserve"> </w:t>
      </w:r>
      <w:proofErr w:type="gramStart"/>
      <w:r w:rsidRPr="00ED324F">
        <w:rPr>
          <w:rFonts w:asciiTheme="minorHAnsi" w:hAnsiTheme="minorHAnsi" w:cstheme="minorHAnsi"/>
          <w:b w:val="0"/>
          <w:sz w:val="22"/>
          <w:szCs w:val="22"/>
        </w:rPr>
        <w:t>diskuze</w:t>
      </w:r>
      <w:proofErr w:type="gramEnd"/>
      <w:r w:rsidRPr="00ED324F">
        <w:rPr>
          <w:rFonts w:asciiTheme="minorHAnsi" w:hAnsiTheme="minorHAnsi" w:cstheme="minorHAnsi"/>
          <w:b w:val="0"/>
          <w:spacing w:val="-48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 rozličným tématům a je zde prostor pro připomínky. Pro některé členy týmu je přirozenější sdělit rozvojovou zpětnou vazbu spíše písemně než v osobním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kontaktu.</w:t>
      </w:r>
    </w:p>
    <w:p w14:paraId="7A01963E" w14:textId="77777777" w:rsidR="00ED324F" w:rsidRDefault="00ED324F" w:rsidP="00ED324F">
      <w:pPr>
        <w:pStyle w:val="Zkladntext"/>
        <w:spacing w:before="4"/>
        <w:rPr>
          <w:rFonts w:asciiTheme="minorHAnsi" w:hAnsiTheme="minorHAnsi" w:cstheme="minorHAnsi"/>
          <w:b w:val="0"/>
          <w:sz w:val="22"/>
          <w:szCs w:val="22"/>
        </w:rPr>
      </w:pPr>
    </w:p>
    <w:p w14:paraId="75D003DD" w14:textId="6279E98C" w:rsidR="00ED324F" w:rsidRPr="00ED324F" w:rsidRDefault="00ED324F" w:rsidP="00ED324F">
      <w:pPr>
        <w:pStyle w:val="Zkladntext"/>
        <w:spacing w:before="4"/>
        <w:rPr>
          <w:rFonts w:asciiTheme="minorHAnsi" w:hAnsiTheme="minorHAnsi" w:cstheme="minorHAnsi"/>
          <w:b w:val="0"/>
          <w:sz w:val="22"/>
          <w:szCs w:val="22"/>
        </w:rPr>
      </w:pPr>
      <w:r w:rsidRPr="00ED324F">
        <w:rPr>
          <w:rFonts w:asciiTheme="minorHAnsi" w:hAnsiTheme="minorHAnsi" w:cstheme="minorHAnsi"/>
          <w:b w:val="0"/>
          <w:sz w:val="22"/>
          <w:szCs w:val="22"/>
        </w:rPr>
        <w:t>Na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základě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zpětné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vazby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jsou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plánovány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realizovány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konkrétní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kroky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rozvoji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dětí,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pedagogického přístupu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vzdělávacího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programu.</w:t>
      </w:r>
    </w:p>
    <w:p w14:paraId="43DA95AB" w14:textId="77777777" w:rsidR="00ED324F" w:rsidRDefault="00ED324F" w:rsidP="00ED324F">
      <w:pPr>
        <w:pStyle w:val="Zkladntext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48311B6A" w14:textId="30262EB5" w:rsidR="00ED324F" w:rsidRPr="00ED324F" w:rsidRDefault="00ED324F" w:rsidP="00ED324F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 w:rsidRPr="00ED324F">
        <w:rPr>
          <w:rFonts w:asciiTheme="minorHAnsi" w:hAnsiTheme="minorHAnsi" w:cstheme="minorHAnsi"/>
          <w:b w:val="0"/>
          <w:sz w:val="22"/>
          <w:szCs w:val="22"/>
          <w:u w:val="single"/>
        </w:rPr>
        <w:t>Příklad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  <w:u w:val="single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  <w:u w:val="single"/>
        </w:rPr>
        <w:t>z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  <w:u w:val="single"/>
        </w:rPr>
        <w:t>realizovaného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  <w:u w:val="single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  <w:u w:val="single"/>
        </w:rPr>
        <w:t>evaluačního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  <w:u w:val="single"/>
        </w:rPr>
        <w:t>cyklu:</w:t>
      </w:r>
    </w:p>
    <w:p w14:paraId="1E7965E4" w14:textId="77777777" w:rsidR="00ED324F" w:rsidRDefault="00ED324F" w:rsidP="00ED324F">
      <w:pPr>
        <w:pStyle w:val="Zkladntext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14:paraId="4A82C2F0" w14:textId="5752CC6D" w:rsidR="00ED324F" w:rsidRPr="00ED324F" w:rsidRDefault="00ED324F" w:rsidP="00ED324F">
      <w:pPr>
        <w:pStyle w:val="Zkladntext"/>
        <w:spacing w:before="1"/>
        <w:rPr>
          <w:rFonts w:asciiTheme="minorHAnsi" w:hAnsiTheme="minorHAnsi" w:cstheme="minorHAnsi"/>
          <w:b w:val="0"/>
          <w:sz w:val="22"/>
          <w:szCs w:val="22"/>
        </w:rPr>
      </w:pPr>
      <w:r w:rsidRPr="00ED324F">
        <w:rPr>
          <w:rFonts w:asciiTheme="minorHAnsi" w:hAnsiTheme="minorHAnsi" w:cstheme="minorHAnsi"/>
          <w:b w:val="0"/>
          <w:sz w:val="22"/>
          <w:szCs w:val="22"/>
        </w:rPr>
        <w:t>Na základě přímé verbální zpětné vazby pedagogů a pozorování dětí ve třídě bylo zjištěno, že děti často „žalují“ a to v řadě situacích, které by byly schopny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vyřešit samy. Pedagogický tým se domlouvá, že odpovědnost za řešení jednodušších situací bude předávat více do rukou dětem, vracet např. s větou „A co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bys tedy mohl udělat ty? Jak tě napadá, že by to šlo řešit? apod.“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Zároveň se tým domlouvá na výraznějším zachytávání a pojmenovávání situací, kdy si děti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opravdu poradily samy a daný problém úspěšně vyřešily. Těmto situacím je věnována zvýšená pozornost celého pedagogického týmu. Po cca. 14 dnech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zaznamenáváme na základě pozorování a zpětné vazby mezi pedagogy, že žalování opravdu ubylo. Ve stejnou chvíli přichází rodiče chlapečka např. jménem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>Pavlík</w:t>
      </w:r>
      <w:r w:rsidRPr="00ED324F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>se</w:t>
      </w:r>
      <w:r w:rsidRPr="00ED324F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>stížností</w:t>
      </w:r>
      <w:r w:rsidRPr="00ED324F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>zvýšené</w:t>
      </w:r>
      <w:r w:rsidRPr="00ED324F">
        <w:rPr>
          <w:rFonts w:asciiTheme="minorHAnsi" w:hAnsiTheme="minorHAnsi" w:cstheme="minorHAnsi"/>
          <w:b w:val="0"/>
          <w:spacing w:val="-1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>tendence</w:t>
      </w:r>
      <w:r w:rsidRPr="00ED324F">
        <w:rPr>
          <w:rFonts w:asciiTheme="minorHAnsi" w:hAnsiTheme="minorHAnsi" w:cstheme="minorHAnsi"/>
          <w:b w:val="0"/>
          <w:spacing w:val="-1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>k</w:t>
      </w:r>
      <w:r w:rsidRPr="00ED324F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>agresivnímu</w:t>
      </w:r>
      <w:r w:rsidRPr="00ED324F">
        <w:rPr>
          <w:rFonts w:asciiTheme="minorHAnsi" w:hAnsiTheme="minorHAnsi" w:cstheme="minorHAnsi"/>
          <w:b w:val="0"/>
          <w:spacing w:val="-10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chování</w:t>
      </w:r>
      <w:r w:rsidRPr="00ED324F">
        <w:rPr>
          <w:rFonts w:asciiTheme="minorHAnsi" w:hAnsiTheme="minorHAnsi" w:cstheme="minorHAnsi"/>
          <w:b w:val="0"/>
          <w:spacing w:val="-10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u</w:t>
      </w:r>
      <w:r w:rsidRPr="00ED324F">
        <w:rPr>
          <w:rFonts w:asciiTheme="minorHAnsi" w:hAnsiTheme="minorHAnsi" w:cstheme="minorHAnsi"/>
          <w:b w:val="0"/>
          <w:spacing w:val="-10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jiného</w:t>
      </w:r>
      <w:r w:rsidRPr="00ED324F">
        <w:rPr>
          <w:rFonts w:asciiTheme="minorHAnsi" w:hAnsiTheme="minorHAnsi" w:cstheme="minorHAnsi"/>
          <w:b w:val="0"/>
          <w:spacing w:val="-1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chlapečka.</w:t>
      </w:r>
      <w:r w:rsidRPr="00ED324F">
        <w:rPr>
          <w:rFonts w:asciiTheme="minorHAnsi" w:hAnsiTheme="minorHAnsi" w:cstheme="minorHAnsi"/>
          <w:b w:val="0"/>
          <w:spacing w:val="-1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pacing w:val="-11"/>
          <w:sz w:val="22"/>
          <w:szCs w:val="22"/>
        </w:rPr>
        <w:br w:type="page"/>
      </w:r>
    </w:p>
    <w:p w14:paraId="157D525F" w14:textId="77777777" w:rsidR="00ED324F" w:rsidRPr="00ED324F" w:rsidRDefault="00ED324F" w:rsidP="00ED324F">
      <w:pPr>
        <w:pStyle w:val="Zkladntext"/>
        <w:spacing w:before="56" w:line="276" w:lineRule="auto"/>
        <w:ind w:right="810"/>
        <w:rPr>
          <w:rFonts w:asciiTheme="minorHAnsi" w:hAnsiTheme="minorHAnsi" w:cstheme="minorHAnsi"/>
          <w:b w:val="0"/>
          <w:sz w:val="22"/>
          <w:szCs w:val="22"/>
        </w:rPr>
      </w:pPr>
      <w:r w:rsidRPr="00ED324F">
        <w:rPr>
          <w:rFonts w:asciiTheme="minorHAnsi" w:hAnsiTheme="minorHAnsi" w:cstheme="minorHAnsi"/>
          <w:b w:val="0"/>
          <w:sz w:val="22"/>
          <w:szCs w:val="22"/>
        </w:rPr>
        <w:lastRenderedPageBreak/>
        <w:t>Po</w:t>
      </w:r>
      <w:r w:rsidRPr="00ED324F">
        <w:rPr>
          <w:rFonts w:asciiTheme="minorHAnsi" w:hAnsiTheme="minorHAnsi" w:cstheme="minorHAnsi"/>
          <w:b w:val="0"/>
          <w:spacing w:val="-1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dopoledním</w:t>
      </w:r>
      <w:r w:rsidRPr="00ED324F">
        <w:rPr>
          <w:rFonts w:asciiTheme="minorHAnsi" w:hAnsiTheme="minorHAnsi" w:cstheme="minorHAnsi"/>
          <w:b w:val="0"/>
          <w:spacing w:val="-8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pozorování</w:t>
      </w:r>
      <w:r w:rsidRPr="00ED324F">
        <w:rPr>
          <w:rFonts w:asciiTheme="minorHAnsi" w:hAnsiTheme="minorHAnsi" w:cstheme="minorHAnsi"/>
          <w:b w:val="0"/>
          <w:spacing w:val="-1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zástupkyně</w:t>
      </w:r>
      <w:r w:rsidRPr="00ED324F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ředitelky</w:t>
      </w:r>
      <w:r w:rsidRPr="00ED324F">
        <w:rPr>
          <w:rFonts w:asciiTheme="minorHAnsi" w:hAnsiTheme="minorHAnsi" w:cstheme="minorHAnsi"/>
          <w:b w:val="0"/>
          <w:spacing w:val="-1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jsou</w:t>
      </w:r>
      <w:r w:rsidRPr="00ED324F">
        <w:rPr>
          <w:rFonts w:asciiTheme="minorHAnsi" w:hAnsiTheme="minorHAnsi" w:cstheme="minorHAnsi"/>
          <w:b w:val="0"/>
          <w:spacing w:val="-1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rodiče</w:t>
      </w:r>
      <w:r w:rsidRPr="00ED324F">
        <w:rPr>
          <w:rFonts w:asciiTheme="minorHAnsi" w:hAnsiTheme="minorHAnsi" w:cstheme="minorHAnsi"/>
          <w:b w:val="0"/>
          <w:spacing w:val="-1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vyzváni</w:t>
      </w:r>
      <w:r w:rsidRPr="00ED324F">
        <w:rPr>
          <w:rFonts w:asciiTheme="minorHAnsi" w:hAnsiTheme="minorHAnsi" w:cstheme="minorHAnsi"/>
          <w:b w:val="0"/>
          <w:spacing w:val="-10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osobnímu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rozhovoru, kde je probírána chlapcova tendence bouchat a kousat jako reakce na určité situace. Rodiče během rozhovoru zmiňují, že se jim chlapec svěřil, že</w:t>
      </w:r>
      <w:r w:rsidRPr="00ED324F">
        <w:rPr>
          <w:rFonts w:asciiTheme="minorHAnsi" w:hAnsiTheme="minorHAnsi" w:cstheme="minorHAnsi"/>
          <w:b w:val="0"/>
          <w:spacing w:val="-47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některých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situacích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neví,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co dělat,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ale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za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pedagogem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nejde,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protože by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to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bylo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„žalování“.</w:t>
      </w:r>
      <w:r w:rsidRPr="00ED324F">
        <w:rPr>
          <w:rFonts w:asciiTheme="minorHAnsi" w:hAnsiTheme="minorHAnsi" w:cstheme="minorHAnsi"/>
          <w:b w:val="0"/>
          <w:spacing w:val="6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Na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základě této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důležité informace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se vrací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kolečko zpětné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vazby k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pedagogickým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pracovníkům,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kteří</w:t>
      </w:r>
      <w:r w:rsidRPr="00ED324F">
        <w:rPr>
          <w:rFonts w:asciiTheme="minorHAnsi" w:hAnsiTheme="minorHAnsi" w:cstheme="minorHAnsi"/>
          <w:b w:val="0"/>
          <w:spacing w:val="-7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se</w:t>
      </w:r>
      <w:r w:rsidRPr="00ED324F">
        <w:rPr>
          <w:rFonts w:asciiTheme="minorHAnsi" w:hAnsiTheme="minorHAnsi" w:cstheme="minorHAnsi"/>
          <w:b w:val="0"/>
          <w:spacing w:val="-8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 následujících</w:t>
      </w:r>
      <w:r w:rsidRPr="00ED324F">
        <w:rPr>
          <w:rFonts w:asciiTheme="minorHAnsi" w:hAnsiTheme="minorHAnsi" w:cstheme="minorHAnsi"/>
          <w:b w:val="0"/>
          <w:spacing w:val="-10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týdnech</w:t>
      </w:r>
      <w:r w:rsidRPr="00ED324F">
        <w:rPr>
          <w:rFonts w:asciiTheme="minorHAnsi" w:hAnsiTheme="minorHAnsi" w:cstheme="minorHAnsi"/>
          <w:b w:val="0"/>
          <w:spacing w:val="-6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věnují</w:t>
      </w:r>
      <w:r w:rsidRPr="00ED324F">
        <w:rPr>
          <w:rFonts w:asciiTheme="minorHAnsi" w:hAnsiTheme="minorHAnsi" w:cstheme="minorHAnsi"/>
          <w:b w:val="0"/>
          <w:spacing w:val="-7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častěji</w:t>
      </w:r>
      <w:r w:rsidRPr="00ED324F">
        <w:rPr>
          <w:rFonts w:asciiTheme="minorHAnsi" w:hAnsiTheme="minorHAnsi" w:cstheme="minorHAnsi"/>
          <w:b w:val="0"/>
          <w:spacing w:val="-6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facilitaci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sociálních</w:t>
      </w:r>
      <w:r w:rsidRPr="00ED324F">
        <w:rPr>
          <w:rFonts w:asciiTheme="minorHAnsi" w:hAnsiTheme="minorHAnsi" w:cstheme="minorHAnsi"/>
          <w:b w:val="0"/>
          <w:spacing w:val="-7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situací</w:t>
      </w:r>
      <w:r w:rsidRPr="00ED324F">
        <w:rPr>
          <w:rFonts w:asciiTheme="minorHAnsi" w:hAnsiTheme="minorHAnsi" w:cstheme="minorHAnsi"/>
          <w:b w:val="0"/>
          <w:spacing w:val="-7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daným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chlapcem.</w:t>
      </w:r>
      <w:r w:rsidRPr="00ED324F">
        <w:rPr>
          <w:rFonts w:asciiTheme="minorHAnsi" w:hAnsiTheme="minorHAnsi" w:cstheme="minorHAnsi"/>
          <w:b w:val="0"/>
          <w:spacing w:val="-7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Míra</w:t>
      </w:r>
      <w:r w:rsidRPr="00ED324F">
        <w:rPr>
          <w:rFonts w:asciiTheme="minorHAnsi" w:hAnsiTheme="minorHAnsi" w:cstheme="minorHAnsi"/>
          <w:b w:val="0"/>
          <w:spacing w:val="-7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agresivního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chování</w:t>
      </w:r>
      <w:r w:rsidRPr="00ED324F">
        <w:rPr>
          <w:rFonts w:asciiTheme="minorHAnsi" w:hAnsiTheme="minorHAnsi" w:cstheme="minorHAnsi"/>
          <w:b w:val="0"/>
          <w:spacing w:val="-6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se</w:t>
      </w:r>
      <w:r w:rsidRPr="00ED324F">
        <w:rPr>
          <w:rFonts w:asciiTheme="minorHAnsi" w:hAnsiTheme="minorHAnsi" w:cstheme="minorHAnsi"/>
          <w:b w:val="0"/>
          <w:spacing w:val="-6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snižuje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ostatní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děti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řeší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i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na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dále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rozličné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situace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samostatněji. Daný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proces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je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komunikován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jak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</w:t>
      </w:r>
      <w:r w:rsidRPr="00ED324F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rodiči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obou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chlapců, tak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i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stručně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a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rámci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zachování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důvěrnosti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i</w:t>
      </w:r>
      <w:r w:rsidRPr="00ED324F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ostatními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rodiči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formou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emailové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zprávy.</w:t>
      </w:r>
    </w:p>
    <w:p w14:paraId="70C85F72" w14:textId="77777777" w:rsidR="00ED324F" w:rsidRDefault="00ED324F" w:rsidP="00ED324F">
      <w:pPr>
        <w:pStyle w:val="Zkladntext"/>
        <w:spacing w:before="4"/>
        <w:rPr>
          <w:rFonts w:asciiTheme="minorHAnsi" w:hAnsiTheme="minorHAnsi" w:cstheme="minorHAnsi"/>
          <w:b w:val="0"/>
          <w:sz w:val="22"/>
          <w:szCs w:val="22"/>
        </w:rPr>
      </w:pPr>
    </w:p>
    <w:p w14:paraId="09C629A9" w14:textId="5BC35CB4" w:rsidR="00ED324F" w:rsidRPr="00ED324F" w:rsidRDefault="00ED324F" w:rsidP="00ED324F">
      <w:pPr>
        <w:pStyle w:val="Zkladntext"/>
        <w:spacing w:before="4"/>
        <w:rPr>
          <w:rFonts w:asciiTheme="minorHAnsi" w:hAnsiTheme="minorHAnsi" w:cstheme="minorHAnsi"/>
          <w:b w:val="0"/>
          <w:sz w:val="22"/>
          <w:szCs w:val="22"/>
        </w:rPr>
      </w:pPr>
      <w:r w:rsidRPr="00ED324F">
        <w:rPr>
          <w:rFonts w:asciiTheme="minorHAnsi" w:hAnsiTheme="minorHAnsi" w:cstheme="minorHAnsi"/>
          <w:b w:val="0"/>
          <w:sz w:val="22"/>
          <w:szCs w:val="22"/>
        </w:rPr>
        <w:t>Aby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byla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zpětná</w:t>
      </w:r>
      <w:r w:rsidRPr="00ED324F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vazba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systematičtěji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uchopena,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postupujeme</w:t>
      </w:r>
      <w:r w:rsidRPr="00ED324F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v mateřské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škole</w:t>
      </w:r>
      <w:r w:rsidRPr="00ED324F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následujícím</w:t>
      </w:r>
      <w:r w:rsidRPr="00ED324F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systémem</w:t>
      </w:r>
      <w:r w:rsidRPr="00ED324F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D324F">
        <w:rPr>
          <w:rFonts w:asciiTheme="minorHAnsi" w:hAnsiTheme="minorHAnsi" w:cstheme="minorHAnsi"/>
          <w:b w:val="0"/>
          <w:sz w:val="22"/>
          <w:szCs w:val="22"/>
        </w:rPr>
        <w:t>evaluace:</w:t>
      </w:r>
    </w:p>
    <w:tbl>
      <w:tblPr>
        <w:tblStyle w:val="TableNormal"/>
        <w:tblpPr w:leftFromText="141" w:rightFromText="141" w:vertAnchor="text" w:horzAnchor="margin" w:tblpXSpec="center" w:tblpY="439"/>
        <w:tblW w:w="10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507"/>
        <w:gridCol w:w="5798"/>
        <w:gridCol w:w="1199"/>
      </w:tblGrid>
      <w:tr w:rsidR="00ED324F" w:rsidRPr="005779C4" w14:paraId="150AF77B" w14:textId="77777777" w:rsidTr="00ED324F">
        <w:trPr>
          <w:trHeight w:val="293"/>
        </w:trPr>
        <w:tc>
          <w:tcPr>
            <w:tcW w:w="1939" w:type="dxa"/>
            <w:tcBorders>
              <w:bottom w:val="single" w:sz="8" w:space="0" w:color="000000"/>
            </w:tcBorders>
            <w:shd w:val="clear" w:color="auto" w:fill="92D050"/>
          </w:tcPr>
          <w:p w14:paraId="03468273" w14:textId="77777777" w:rsidR="00ED324F" w:rsidRPr="005779C4" w:rsidRDefault="00ED324F" w:rsidP="00ED324F">
            <w:pPr>
              <w:pStyle w:val="TableParagraph"/>
              <w:spacing w:before="47" w:line="249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5779C4">
              <w:rPr>
                <w:rFonts w:asciiTheme="minorHAnsi" w:hAnsiTheme="minorHAnsi" w:cstheme="minorHAnsi"/>
                <w:b/>
              </w:rPr>
              <w:t>OBLASTI</w:t>
            </w:r>
            <w:r w:rsidRPr="005779C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779C4">
              <w:rPr>
                <w:rFonts w:asciiTheme="minorHAnsi" w:hAnsiTheme="minorHAnsi" w:cstheme="minorHAnsi"/>
                <w:b/>
              </w:rPr>
              <w:t>AUTOEVALUACE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auto" w:fill="92D050"/>
          </w:tcPr>
          <w:p w14:paraId="43071685" w14:textId="77777777" w:rsidR="00ED324F" w:rsidRPr="005779C4" w:rsidRDefault="00ED324F" w:rsidP="00ED324F">
            <w:pPr>
              <w:pStyle w:val="TableParagraph"/>
              <w:spacing w:before="47" w:line="249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5779C4">
              <w:rPr>
                <w:rFonts w:asciiTheme="minorHAnsi" w:hAnsiTheme="minorHAnsi" w:cstheme="minorHAnsi"/>
                <w:b/>
              </w:rPr>
              <w:t>ODPOVĚDNÁ</w:t>
            </w:r>
            <w:r w:rsidRPr="005779C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779C4">
              <w:rPr>
                <w:rFonts w:asciiTheme="minorHAnsi" w:hAnsiTheme="minorHAnsi" w:cstheme="minorHAnsi"/>
                <w:b/>
              </w:rPr>
              <w:t>OSOBA</w:t>
            </w:r>
          </w:p>
        </w:tc>
        <w:tc>
          <w:tcPr>
            <w:tcW w:w="5798" w:type="dxa"/>
            <w:tcBorders>
              <w:bottom w:val="single" w:sz="8" w:space="0" w:color="000000"/>
            </w:tcBorders>
            <w:shd w:val="clear" w:color="auto" w:fill="92D050"/>
          </w:tcPr>
          <w:p w14:paraId="01F7D49F" w14:textId="77777777" w:rsidR="00ED324F" w:rsidRPr="005779C4" w:rsidRDefault="00ED324F" w:rsidP="00ED324F">
            <w:pPr>
              <w:pStyle w:val="TableParagraph"/>
              <w:spacing w:before="47" w:line="249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5779C4">
              <w:rPr>
                <w:rFonts w:asciiTheme="minorHAnsi" w:hAnsiTheme="minorHAnsi" w:cstheme="minorHAnsi"/>
                <w:b/>
              </w:rPr>
              <w:t>METODY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  <w:shd w:val="clear" w:color="auto" w:fill="92D050"/>
          </w:tcPr>
          <w:p w14:paraId="1BA49C40" w14:textId="77777777" w:rsidR="00ED324F" w:rsidRPr="005779C4" w:rsidRDefault="00ED324F" w:rsidP="00ED324F">
            <w:pPr>
              <w:pStyle w:val="TableParagraph"/>
              <w:spacing w:before="47" w:line="249" w:lineRule="exact"/>
              <w:ind w:left="75"/>
              <w:rPr>
                <w:rFonts w:asciiTheme="minorHAnsi" w:hAnsiTheme="minorHAnsi" w:cstheme="minorHAnsi"/>
                <w:b/>
              </w:rPr>
            </w:pPr>
            <w:r w:rsidRPr="005779C4">
              <w:rPr>
                <w:rFonts w:asciiTheme="minorHAnsi" w:hAnsiTheme="minorHAnsi" w:cstheme="minorHAnsi"/>
                <w:b/>
              </w:rPr>
              <w:t>ČASOVÝ</w:t>
            </w:r>
            <w:r w:rsidRPr="005779C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779C4">
              <w:rPr>
                <w:rFonts w:asciiTheme="minorHAnsi" w:hAnsiTheme="minorHAnsi" w:cstheme="minorHAnsi"/>
                <w:b/>
              </w:rPr>
              <w:t>PLÁN</w:t>
            </w:r>
          </w:p>
        </w:tc>
      </w:tr>
      <w:tr w:rsidR="00ED324F" w:rsidRPr="005779C4" w14:paraId="18B66820" w14:textId="77777777" w:rsidTr="00ED324F">
        <w:trPr>
          <w:trHeight w:val="1065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</w:tcBorders>
          </w:tcPr>
          <w:p w14:paraId="60C4E4F3" w14:textId="77777777" w:rsidR="00ED324F" w:rsidRPr="005779C4" w:rsidRDefault="00ED324F" w:rsidP="00ED3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plnění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cílů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dle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ŠVP</w:t>
            </w:r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návrhy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na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zlepšení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</w:tcBorders>
          </w:tcPr>
          <w:p w14:paraId="7C90321D" w14:textId="77777777" w:rsidR="00ED324F" w:rsidRPr="005779C4" w:rsidRDefault="00ED324F" w:rsidP="00ED3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Ředitelka</w:t>
            </w:r>
            <w:proofErr w:type="spellEnd"/>
            <w:r w:rsidRPr="005779C4">
              <w:rPr>
                <w:rFonts w:asciiTheme="minorHAnsi" w:hAnsiTheme="minorHAnsi" w:cstheme="minorHAnsi"/>
                <w:spacing w:val="-4"/>
              </w:rPr>
              <w:t>,</w:t>
            </w:r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zástupkyně</w:t>
            </w:r>
            <w:proofErr w:type="spellEnd"/>
            <w:r w:rsidRPr="005779C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ředitelky</w:t>
            </w:r>
            <w:proofErr w:type="spellEnd"/>
          </w:p>
        </w:tc>
        <w:tc>
          <w:tcPr>
            <w:tcW w:w="5798" w:type="dxa"/>
            <w:tcBorders>
              <w:top w:val="single" w:sz="8" w:space="0" w:color="000000"/>
            </w:tcBorders>
          </w:tcPr>
          <w:p w14:paraId="42DF7BB2" w14:textId="77777777" w:rsidR="00ED324F" w:rsidRPr="005779C4" w:rsidRDefault="00ED324F" w:rsidP="00ED324F">
            <w:pPr>
              <w:pStyle w:val="TableParagraph"/>
              <w:spacing w:before="155"/>
              <w:ind w:left="0" w:right="1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hospitace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individuální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pohovory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s pedagogy,</w:t>
            </w:r>
            <w:r w:rsidRPr="005779C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sledování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evaluačního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procesu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5779C4">
              <w:rPr>
                <w:rFonts w:asciiTheme="minorHAnsi" w:hAnsiTheme="minorHAnsi" w:cstheme="minorHAnsi"/>
              </w:rPr>
              <w:t>dětí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průběžné</w:t>
            </w:r>
            <w:proofErr w:type="spellEnd"/>
            <w:proofErr w:type="gramEnd"/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sledování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zápisů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v</w:t>
            </w:r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třídní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knize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sledování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ko-</w:t>
            </w:r>
          </w:p>
          <w:p w14:paraId="12992A91" w14:textId="77777777" w:rsidR="00ED324F" w:rsidRPr="005779C4" w:rsidRDefault="00ED324F" w:rsidP="00ED324F">
            <w:pPr>
              <w:pStyle w:val="TableParagraph"/>
              <w:spacing w:line="270" w:lineRule="atLeast"/>
              <w:ind w:left="74" w:right="268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munikace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5779C4">
              <w:rPr>
                <w:rFonts w:asciiTheme="minorHAnsi" w:hAnsiTheme="minorHAnsi" w:cstheme="minorHAnsi"/>
              </w:rPr>
              <w:t>fotografické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dokumentace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5779C4">
              <w:rPr>
                <w:rFonts w:asciiTheme="minorHAnsi" w:hAnsiTheme="minorHAnsi" w:cstheme="minorHAnsi"/>
              </w:rPr>
              <w:t>uza</w:t>
            </w:r>
            <w:proofErr w:type="spellEnd"/>
            <w:r w:rsidRPr="005779C4">
              <w:rPr>
                <w:rFonts w:asciiTheme="minorHAnsi" w:hAnsiTheme="minorHAnsi" w:cstheme="minorHAnsi"/>
              </w:rPr>
              <w:t>-</w:t>
            </w:r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vřené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skupině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1199" w:type="dxa"/>
            <w:tcBorders>
              <w:top w:val="single" w:sz="8" w:space="0" w:color="000000"/>
              <w:right w:val="single" w:sz="8" w:space="0" w:color="000000"/>
            </w:tcBorders>
          </w:tcPr>
          <w:p w14:paraId="1902BA6B" w14:textId="77777777" w:rsidR="00ED324F" w:rsidRPr="005779C4" w:rsidRDefault="00ED324F" w:rsidP="00ED324F">
            <w:pPr>
              <w:pStyle w:val="TableParagraph"/>
              <w:spacing w:before="134" w:line="270" w:lineRule="atLeast"/>
              <w:ind w:left="0" w:right="80"/>
              <w:rPr>
                <w:rFonts w:asciiTheme="minorHAnsi" w:hAnsiTheme="minorHAnsi" w:cstheme="minorHAnsi"/>
              </w:rPr>
            </w:pPr>
            <w:r w:rsidRPr="005779C4">
              <w:rPr>
                <w:rFonts w:asciiTheme="minorHAnsi" w:hAnsiTheme="minorHAnsi" w:cstheme="minorHAnsi"/>
              </w:rPr>
              <w:t xml:space="preserve">1x za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dva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mě</w:t>
            </w:r>
            <w:proofErr w:type="spellEnd"/>
            <w:r w:rsidRPr="005779C4">
              <w:rPr>
                <w:rFonts w:asciiTheme="minorHAnsi" w:hAnsiTheme="minorHAnsi" w:cstheme="minorHAnsi"/>
              </w:rPr>
              <w:t>-</w:t>
            </w:r>
            <w:r w:rsidRPr="005779C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sice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průběžně</w:t>
            </w:r>
            <w:proofErr w:type="spellEnd"/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dle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potřeby</w:t>
            </w:r>
            <w:proofErr w:type="spellEnd"/>
          </w:p>
        </w:tc>
      </w:tr>
      <w:tr w:rsidR="00ED324F" w:rsidRPr="005779C4" w14:paraId="396B13F1" w14:textId="77777777" w:rsidTr="00ED324F">
        <w:trPr>
          <w:trHeight w:val="976"/>
        </w:trPr>
        <w:tc>
          <w:tcPr>
            <w:tcW w:w="1939" w:type="dxa"/>
            <w:tcBorders>
              <w:left w:val="single" w:sz="8" w:space="0" w:color="000000"/>
            </w:tcBorders>
          </w:tcPr>
          <w:p w14:paraId="28C55184" w14:textId="77777777" w:rsidR="00ED324F" w:rsidRPr="005779C4" w:rsidRDefault="00ED324F" w:rsidP="00ED324F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plnění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obsahu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vzdělávání</w:t>
            </w:r>
            <w:proofErr w:type="spellEnd"/>
          </w:p>
        </w:tc>
        <w:tc>
          <w:tcPr>
            <w:tcW w:w="1507" w:type="dxa"/>
          </w:tcPr>
          <w:p w14:paraId="34D51024" w14:textId="77777777" w:rsidR="00ED324F" w:rsidRPr="005779C4" w:rsidRDefault="00ED324F" w:rsidP="00ED324F">
            <w:pPr>
              <w:pStyle w:val="TableParagraph"/>
              <w:spacing w:before="1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pedagog</w:t>
            </w:r>
            <w:proofErr w:type="spellEnd"/>
          </w:p>
        </w:tc>
        <w:tc>
          <w:tcPr>
            <w:tcW w:w="5798" w:type="dxa"/>
          </w:tcPr>
          <w:p w14:paraId="6CD91116" w14:textId="77777777" w:rsidR="00ED324F" w:rsidRPr="005779C4" w:rsidRDefault="00ED324F" w:rsidP="00ED324F">
            <w:pPr>
              <w:pStyle w:val="TableParagraph"/>
              <w:spacing w:before="154"/>
              <w:ind w:left="0" w:right="1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zpětná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vazba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na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základě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individuálních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rozho</w:t>
            </w:r>
            <w:proofErr w:type="spellEnd"/>
            <w:r w:rsidRPr="005779C4">
              <w:rPr>
                <w:rFonts w:asciiTheme="minorHAnsi" w:hAnsiTheme="minorHAnsi" w:cstheme="minorHAnsi"/>
              </w:rPr>
              <w:t>-</w:t>
            </w:r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vorů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ředitelkou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průběžné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zaznamenávání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a</w:t>
            </w:r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sledování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zápisů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v</w:t>
            </w:r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třídní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knize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účast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na</w:t>
            </w:r>
            <w:proofErr w:type="spellEnd"/>
            <w:r w:rsidRPr="005779C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peda</w:t>
            </w:r>
            <w:proofErr w:type="spellEnd"/>
            <w:r w:rsidRPr="005779C4">
              <w:rPr>
                <w:rFonts w:asciiTheme="minorHAnsi" w:hAnsiTheme="minorHAnsi" w:cstheme="minorHAnsi"/>
              </w:rPr>
              <w:t>-</w:t>
            </w:r>
          </w:p>
          <w:p w14:paraId="5E717B4A" w14:textId="77777777" w:rsidR="00ED324F" w:rsidRPr="005779C4" w:rsidRDefault="00ED324F" w:rsidP="00ED324F">
            <w:pPr>
              <w:pStyle w:val="TableParagraph"/>
              <w:spacing w:before="2" w:line="249" w:lineRule="exact"/>
              <w:ind w:left="7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gogických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poradách</w:t>
            </w:r>
            <w:proofErr w:type="spellEnd"/>
            <w:r w:rsidRPr="005779C4">
              <w:rPr>
                <w:rFonts w:asciiTheme="minorHAnsi" w:hAnsiTheme="minorHAnsi" w:cstheme="minorHAnsi"/>
              </w:rPr>
              <w:t>,</w:t>
            </w:r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sebereflexe</w:t>
            </w:r>
            <w:proofErr w:type="spellEnd"/>
          </w:p>
        </w:tc>
        <w:tc>
          <w:tcPr>
            <w:tcW w:w="1199" w:type="dxa"/>
            <w:tcBorders>
              <w:right w:val="single" w:sz="8" w:space="0" w:color="000000"/>
            </w:tcBorders>
          </w:tcPr>
          <w:p w14:paraId="4293C14A" w14:textId="77777777" w:rsidR="00ED324F" w:rsidRPr="005779C4" w:rsidRDefault="00ED324F" w:rsidP="00ED324F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  <w:r w:rsidRPr="005779C4">
              <w:rPr>
                <w:rFonts w:asciiTheme="minorHAnsi" w:hAnsiTheme="minorHAnsi" w:cstheme="minorHAnsi"/>
              </w:rPr>
              <w:t>1x</w:t>
            </w:r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měsíčně</w:t>
            </w:r>
            <w:proofErr w:type="spellEnd"/>
          </w:p>
        </w:tc>
      </w:tr>
      <w:tr w:rsidR="00ED324F" w:rsidRPr="005779C4" w14:paraId="69713682" w14:textId="77777777" w:rsidTr="00ED324F">
        <w:trPr>
          <w:trHeight w:val="277"/>
        </w:trPr>
        <w:tc>
          <w:tcPr>
            <w:tcW w:w="1939" w:type="dxa"/>
            <w:tcBorders>
              <w:left w:val="single" w:sz="8" w:space="0" w:color="000000"/>
            </w:tcBorders>
          </w:tcPr>
          <w:p w14:paraId="5BE8D925" w14:textId="77777777" w:rsidR="00ED324F" w:rsidRPr="005779C4" w:rsidRDefault="00ED324F" w:rsidP="00ED324F">
            <w:pPr>
              <w:pStyle w:val="TableParagraph"/>
              <w:spacing w:before="30" w:line="249" w:lineRule="exact"/>
              <w:ind w:left="69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pedagogická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diagnostika</w:t>
            </w:r>
            <w:proofErr w:type="spellEnd"/>
            <w:r w:rsidRPr="005779C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dětí</w:t>
            </w:r>
            <w:proofErr w:type="spellEnd"/>
          </w:p>
        </w:tc>
        <w:tc>
          <w:tcPr>
            <w:tcW w:w="1507" w:type="dxa"/>
          </w:tcPr>
          <w:p w14:paraId="0EDF3D0E" w14:textId="77777777" w:rsidR="00ED324F" w:rsidRPr="005779C4" w:rsidRDefault="00ED324F" w:rsidP="00ED324F">
            <w:pPr>
              <w:pStyle w:val="TableParagraph"/>
              <w:spacing w:before="30" w:line="249" w:lineRule="exact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odpovědný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pedagog</w:t>
            </w:r>
            <w:proofErr w:type="spellEnd"/>
          </w:p>
        </w:tc>
        <w:tc>
          <w:tcPr>
            <w:tcW w:w="5798" w:type="dxa"/>
          </w:tcPr>
          <w:p w14:paraId="2536090C" w14:textId="77777777" w:rsidR="00ED324F" w:rsidRPr="005779C4" w:rsidRDefault="00ED324F" w:rsidP="00ED324F">
            <w:pPr>
              <w:pStyle w:val="TableParagraph"/>
              <w:spacing w:before="30" w:line="249" w:lineRule="exact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evaluační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dotazník</w:t>
            </w:r>
            <w:proofErr w:type="spellEnd"/>
          </w:p>
        </w:tc>
        <w:tc>
          <w:tcPr>
            <w:tcW w:w="1199" w:type="dxa"/>
            <w:tcBorders>
              <w:right w:val="single" w:sz="8" w:space="0" w:color="000000"/>
            </w:tcBorders>
          </w:tcPr>
          <w:p w14:paraId="2505C55D" w14:textId="77777777" w:rsidR="00ED324F" w:rsidRPr="005779C4" w:rsidRDefault="00ED324F" w:rsidP="00ED324F">
            <w:pPr>
              <w:pStyle w:val="TableParagraph"/>
              <w:spacing w:before="30" w:line="249" w:lineRule="exact"/>
              <w:ind w:left="75"/>
              <w:rPr>
                <w:rFonts w:asciiTheme="minorHAnsi" w:hAnsiTheme="minorHAnsi" w:cstheme="minorHAnsi"/>
              </w:rPr>
            </w:pPr>
            <w:r w:rsidRPr="005779C4">
              <w:rPr>
                <w:rFonts w:asciiTheme="minorHAnsi" w:hAnsiTheme="minorHAnsi" w:cstheme="minorHAnsi"/>
              </w:rPr>
              <w:t xml:space="preserve">3x </w:t>
            </w:r>
            <w:proofErr w:type="spellStart"/>
            <w:r w:rsidRPr="005779C4">
              <w:rPr>
                <w:rFonts w:asciiTheme="minorHAnsi" w:hAnsiTheme="minorHAnsi" w:cstheme="minorHAnsi"/>
              </w:rPr>
              <w:t>ročně</w:t>
            </w:r>
            <w:proofErr w:type="spellEnd"/>
          </w:p>
        </w:tc>
      </w:tr>
      <w:tr w:rsidR="00ED324F" w:rsidRPr="005779C4" w14:paraId="2216220B" w14:textId="77777777" w:rsidTr="00ED324F">
        <w:trPr>
          <w:trHeight w:val="277"/>
        </w:trPr>
        <w:tc>
          <w:tcPr>
            <w:tcW w:w="1939" w:type="dxa"/>
            <w:tcBorders>
              <w:left w:val="single" w:sz="8" w:space="0" w:color="000000"/>
            </w:tcBorders>
          </w:tcPr>
          <w:p w14:paraId="3744FC22" w14:textId="77777777" w:rsidR="00ED324F" w:rsidRPr="005779C4" w:rsidRDefault="00ED324F" w:rsidP="00ED324F">
            <w:pPr>
              <w:pStyle w:val="TableParagraph"/>
              <w:spacing w:before="30" w:line="249" w:lineRule="exact"/>
              <w:ind w:left="69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zpětná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vazba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od</w:t>
            </w:r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rodičů</w:t>
            </w:r>
            <w:proofErr w:type="spellEnd"/>
          </w:p>
        </w:tc>
        <w:tc>
          <w:tcPr>
            <w:tcW w:w="1507" w:type="dxa"/>
          </w:tcPr>
          <w:p w14:paraId="6C897532" w14:textId="77777777" w:rsidR="00ED324F" w:rsidRPr="005779C4" w:rsidRDefault="00ED324F" w:rsidP="00ED324F">
            <w:pPr>
              <w:pStyle w:val="TableParagraph"/>
              <w:spacing w:before="30" w:line="249" w:lineRule="exact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pedagog</w:t>
            </w:r>
            <w:proofErr w:type="spellEnd"/>
            <w:r w:rsidRPr="005779C4">
              <w:rPr>
                <w:rFonts w:asciiTheme="minorHAnsi" w:hAnsiTheme="minorHAnsi" w:cstheme="minorHAnsi"/>
              </w:rPr>
              <w:t>/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ředitelka</w:t>
            </w:r>
            <w:proofErr w:type="spellEnd"/>
            <w:r w:rsidRPr="005779C4">
              <w:rPr>
                <w:rFonts w:asciiTheme="minorHAnsi" w:hAnsiTheme="minorHAnsi" w:cstheme="minorHAnsi"/>
              </w:rPr>
              <w:t>/</w:t>
            </w:r>
            <w:proofErr w:type="spellStart"/>
            <w:r w:rsidRPr="005779C4">
              <w:rPr>
                <w:rFonts w:asciiTheme="minorHAnsi" w:hAnsiTheme="minorHAnsi" w:cstheme="minorHAnsi"/>
              </w:rPr>
              <w:t>zástupkyně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ředitele</w:t>
            </w:r>
            <w:proofErr w:type="spellEnd"/>
          </w:p>
        </w:tc>
        <w:tc>
          <w:tcPr>
            <w:tcW w:w="5798" w:type="dxa"/>
          </w:tcPr>
          <w:p w14:paraId="7061FEFD" w14:textId="77777777" w:rsidR="00ED324F" w:rsidRPr="005779C4" w:rsidRDefault="00ED324F" w:rsidP="00ED324F">
            <w:pPr>
              <w:pStyle w:val="TableParagraph"/>
              <w:spacing w:before="30" w:line="249" w:lineRule="exact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individuální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rozhovory</w:t>
            </w:r>
            <w:proofErr w:type="spellEnd"/>
            <w:r w:rsidRPr="005779C4">
              <w:rPr>
                <w:rFonts w:asciiTheme="minorHAnsi" w:hAnsiTheme="minorHAnsi" w:cstheme="minorHAnsi"/>
              </w:rPr>
              <w:t>,</w:t>
            </w:r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písemná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komunikace</w:t>
            </w:r>
            <w:proofErr w:type="spellEnd"/>
          </w:p>
        </w:tc>
        <w:tc>
          <w:tcPr>
            <w:tcW w:w="1199" w:type="dxa"/>
            <w:tcBorders>
              <w:right w:val="single" w:sz="8" w:space="0" w:color="000000"/>
            </w:tcBorders>
          </w:tcPr>
          <w:p w14:paraId="7A802B9D" w14:textId="77777777" w:rsidR="00ED324F" w:rsidRPr="005779C4" w:rsidRDefault="00ED324F" w:rsidP="00ED324F">
            <w:pPr>
              <w:pStyle w:val="TableParagraph"/>
              <w:spacing w:before="30" w:line="249" w:lineRule="exact"/>
              <w:ind w:left="75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průběžně</w:t>
            </w:r>
            <w:proofErr w:type="spellEnd"/>
          </w:p>
        </w:tc>
      </w:tr>
      <w:tr w:rsidR="00ED324F" w:rsidRPr="005779C4" w14:paraId="5AAA5C16" w14:textId="77777777" w:rsidTr="00ED324F">
        <w:trPr>
          <w:trHeight w:val="572"/>
        </w:trPr>
        <w:tc>
          <w:tcPr>
            <w:tcW w:w="1939" w:type="dxa"/>
            <w:tcBorders>
              <w:left w:val="single" w:sz="8" w:space="0" w:color="000000"/>
              <w:bottom w:val="single" w:sz="8" w:space="0" w:color="000000"/>
            </w:tcBorders>
          </w:tcPr>
          <w:p w14:paraId="4624CB26" w14:textId="77777777" w:rsidR="00ED324F" w:rsidRPr="005779C4" w:rsidRDefault="00ED324F" w:rsidP="00ED324F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plnění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návrhů</w:t>
            </w:r>
            <w:proofErr w:type="spellEnd"/>
            <w:r w:rsidRPr="005779C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na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zlepšení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dle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ŠVP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</w:tcPr>
          <w:p w14:paraId="0C9251C4" w14:textId="77777777" w:rsidR="00ED324F" w:rsidRPr="005779C4" w:rsidRDefault="00ED324F" w:rsidP="00ED324F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ředitelka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ředitelka</w:t>
            </w:r>
            <w:proofErr w:type="spellEnd"/>
          </w:p>
        </w:tc>
        <w:tc>
          <w:tcPr>
            <w:tcW w:w="5798" w:type="dxa"/>
            <w:tcBorders>
              <w:bottom w:val="single" w:sz="8" w:space="0" w:color="000000"/>
            </w:tcBorders>
          </w:tcPr>
          <w:p w14:paraId="64578153" w14:textId="77777777" w:rsidR="00ED324F" w:rsidRPr="005779C4" w:rsidRDefault="00ED324F" w:rsidP="00ED324F">
            <w:pPr>
              <w:pStyle w:val="TableParagraph"/>
              <w:spacing w:before="57" w:line="270" w:lineRule="atLeast"/>
              <w:ind w:left="74" w:right="322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osobní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pozorování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v LMŠ,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rozhovory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peda</w:t>
            </w:r>
            <w:proofErr w:type="spellEnd"/>
            <w:r w:rsidRPr="005779C4">
              <w:rPr>
                <w:rFonts w:asciiTheme="minorHAnsi" w:hAnsiTheme="minorHAnsi" w:cstheme="minorHAnsi"/>
              </w:rPr>
              <w:t>-</w:t>
            </w:r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gogy</w:t>
            </w:r>
            <w:proofErr w:type="spellEnd"/>
            <w:r w:rsidRPr="005779C4">
              <w:rPr>
                <w:rFonts w:asciiTheme="minorHAnsi" w:hAnsiTheme="minorHAnsi" w:cstheme="minorHAnsi"/>
              </w:rPr>
              <w:t>,</w:t>
            </w:r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úzká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komunikace</w:t>
            </w:r>
            <w:proofErr w:type="spellEnd"/>
            <w:r w:rsidRPr="005779C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mezi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zřizovatelem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a</w:t>
            </w:r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ředitelkou</w:t>
            </w:r>
            <w:proofErr w:type="spellEnd"/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</w:tcPr>
          <w:p w14:paraId="0C09450B" w14:textId="77777777" w:rsidR="00ED324F" w:rsidRPr="005779C4" w:rsidRDefault="00ED324F" w:rsidP="00ED324F">
            <w:pPr>
              <w:pStyle w:val="TableParagraph"/>
              <w:spacing w:line="249" w:lineRule="exact"/>
              <w:ind w:left="75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průběžně</w:t>
            </w:r>
            <w:proofErr w:type="spellEnd"/>
          </w:p>
        </w:tc>
      </w:tr>
    </w:tbl>
    <w:p w14:paraId="3150A4ED" w14:textId="77777777" w:rsidR="00ED324F" w:rsidRDefault="00ED324F" w:rsidP="00ED324F">
      <w:pPr>
        <w:rPr>
          <w:rFonts w:asciiTheme="minorHAnsi" w:hAnsiTheme="minorHAnsi" w:cstheme="minorHAnsi"/>
        </w:rPr>
      </w:pPr>
    </w:p>
    <w:p w14:paraId="437FFDB1" w14:textId="77777777" w:rsidR="00ED324F" w:rsidRDefault="00ED324F" w:rsidP="00ED324F">
      <w:pPr>
        <w:rPr>
          <w:rFonts w:asciiTheme="minorHAnsi" w:hAnsiTheme="minorHAnsi" w:cstheme="minorHAnsi"/>
        </w:rPr>
      </w:pPr>
    </w:p>
    <w:p w14:paraId="1159B695" w14:textId="77777777" w:rsidR="00ED324F" w:rsidRDefault="00ED324F" w:rsidP="00ED324F">
      <w:pPr>
        <w:rPr>
          <w:rFonts w:asciiTheme="minorHAnsi" w:hAnsiTheme="minorHAnsi" w:cstheme="minorHAnsi"/>
        </w:rPr>
      </w:pPr>
    </w:p>
    <w:p w14:paraId="3DDD34FD" w14:textId="20344C24" w:rsidR="00ED324F" w:rsidRPr="00557D73" w:rsidRDefault="00ED324F" w:rsidP="00ED324F">
      <w:pPr>
        <w:rPr>
          <w:rFonts w:asciiTheme="minorHAnsi" w:hAnsiTheme="minorHAnsi" w:cstheme="minorHAnsi"/>
        </w:rPr>
      </w:pPr>
      <w:r w:rsidRPr="00ED324F">
        <w:rPr>
          <w:rFonts w:asciiTheme="minorHAnsi" w:hAnsiTheme="minorHAnsi" w:cstheme="minorHAnsi"/>
        </w:rPr>
        <w:t xml:space="preserve">Školní vzdělávací program je veřejně dostupný. V plné verzi je k nahlédnutí u ředitelky LMŠ Velíček, v jurtě a na webu školky </w:t>
      </w:r>
      <w:hyperlink r:id="rId10" w:history="1">
        <w:r w:rsidRPr="00ED324F">
          <w:rPr>
            <w:rStyle w:val="Hypertextovodkaz"/>
            <w:rFonts w:asciiTheme="minorHAnsi" w:hAnsiTheme="minorHAnsi" w:cstheme="minorHAnsi"/>
          </w:rPr>
          <w:t>www.velicek.cz</w:t>
        </w:r>
      </w:hyperlink>
    </w:p>
    <w:p w14:paraId="214A63A3" w14:textId="77777777" w:rsidR="00ED324F" w:rsidRPr="005779C4" w:rsidRDefault="00ED324F" w:rsidP="00ED324F">
      <w:pPr>
        <w:pStyle w:val="Zkladntext"/>
        <w:spacing w:before="9"/>
        <w:ind w:left="720"/>
        <w:rPr>
          <w:rFonts w:asciiTheme="minorHAnsi" w:hAnsiTheme="minorHAnsi" w:cstheme="minorHAnsi"/>
          <w:sz w:val="22"/>
          <w:szCs w:val="22"/>
        </w:rPr>
      </w:pPr>
    </w:p>
    <w:sectPr w:rsidR="00ED324F" w:rsidRPr="0057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4A1C" w14:textId="77777777" w:rsidR="00830CC6" w:rsidRDefault="00830CC6">
      <w:pPr>
        <w:spacing w:after="0" w:line="240" w:lineRule="auto"/>
      </w:pPr>
      <w:r>
        <w:separator/>
      </w:r>
    </w:p>
  </w:endnote>
  <w:endnote w:type="continuationSeparator" w:id="0">
    <w:p w14:paraId="5F4E8A22" w14:textId="77777777" w:rsidR="00830CC6" w:rsidRDefault="0083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03C8" w14:textId="77777777" w:rsidR="00A529D8" w:rsidRDefault="001300E4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DDEC442" w14:textId="77777777" w:rsidR="00A529D8" w:rsidRDefault="00830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F8E6" w14:textId="77777777" w:rsidR="00830CC6" w:rsidRDefault="00830CC6">
      <w:pPr>
        <w:spacing w:after="0" w:line="240" w:lineRule="auto"/>
      </w:pPr>
      <w:r>
        <w:separator/>
      </w:r>
    </w:p>
  </w:footnote>
  <w:footnote w:type="continuationSeparator" w:id="0">
    <w:p w14:paraId="5E15A025" w14:textId="77777777" w:rsidR="00830CC6" w:rsidRDefault="0083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5F38"/>
    <w:multiLevelType w:val="hybridMultilevel"/>
    <w:tmpl w:val="6CDEE310"/>
    <w:lvl w:ilvl="0" w:tplc="9B929B5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cs-CZ" w:eastAsia="en-US" w:bidi="ar-SA"/>
      </w:rPr>
    </w:lvl>
    <w:lvl w:ilvl="1" w:tplc="1664629E">
      <w:numFmt w:val="bullet"/>
      <w:lvlText w:val="◦"/>
      <w:lvlJc w:val="left"/>
      <w:pPr>
        <w:ind w:left="125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2" w:tplc="E132FD5A">
      <w:numFmt w:val="bullet"/>
      <w:lvlText w:val="•"/>
      <w:lvlJc w:val="left"/>
      <w:pPr>
        <w:ind w:left="2160" w:hanging="360"/>
      </w:pPr>
      <w:rPr>
        <w:rFonts w:hint="default"/>
        <w:lang w:val="cs-CZ" w:eastAsia="en-US" w:bidi="ar-SA"/>
      </w:rPr>
    </w:lvl>
    <w:lvl w:ilvl="3" w:tplc="2E584200">
      <w:numFmt w:val="bullet"/>
      <w:lvlText w:val="•"/>
      <w:lvlJc w:val="left"/>
      <w:pPr>
        <w:ind w:left="3061" w:hanging="360"/>
      </w:pPr>
      <w:rPr>
        <w:rFonts w:hint="default"/>
        <w:lang w:val="cs-CZ" w:eastAsia="en-US" w:bidi="ar-SA"/>
      </w:rPr>
    </w:lvl>
    <w:lvl w:ilvl="4" w:tplc="7FDCA646">
      <w:numFmt w:val="bullet"/>
      <w:lvlText w:val="•"/>
      <w:lvlJc w:val="left"/>
      <w:pPr>
        <w:ind w:left="3962" w:hanging="360"/>
      </w:pPr>
      <w:rPr>
        <w:rFonts w:hint="default"/>
        <w:lang w:val="cs-CZ" w:eastAsia="en-US" w:bidi="ar-SA"/>
      </w:rPr>
    </w:lvl>
    <w:lvl w:ilvl="5" w:tplc="7EDEB278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 w:tplc="3E6AB5F2">
      <w:numFmt w:val="bullet"/>
      <w:lvlText w:val="•"/>
      <w:lvlJc w:val="left"/>
      <w:pPr>
        <w:ind w:left="5763" w:hanging="360"/>
      </w:pPr>
      <w:rPr>
        <w:rFonts w:hint="default"/>
        <w:lang w:val="cs-CZ" w:eastAsia="en-US" w:bidi="ar-SA"/>
      </w:rPr>
    </w:lvl>
    <w:lvl w:ilvl="7" w:tplc="B0D8043E">
      <w:numFmt w:val="bullet"/>
      <w:lvlText w:val="•"/>
      <w:lvlJc w:val="left"/>
      <w:pPr>
        <w:ind w:left="6664" w:hanging="360"/>
      </w:pPr>
      <w:rPr>
        <w:rFonts w:hint="default"/>
        <w:lang w:val="cs-CZ" w:eastAsia="en-US" w:bidi="ar-SA"/>
      </w:rPr>
    </w:lvl>
    <w:lvl w:ilvl="8" w:tplc="007A8874">
      <w:numFmt w:val="bullet"/>
      <w:lvlText w:val="•"/>
      <w:lvlJc w:val="left"/>
      <w:pPr>
        <w:ind w:left="756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A0F11DB"/>
    <w:multiLevelType w:val="multilevel"/>
    <w:tmpl w:val="7F44BA9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295128"/>
    <w:multiLevelType w:val="multilevel"/>
    <w:tmpl w:val="57E43C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924BFB"/>
    <w:multiLevelType w:val="hybridMultilevel"/>
    <w:tmpl w:val="5F082566"/>
    <w:lvl w:ilvl="0" w:tplc="2E0276F4">
      <w:numFmt w:val="bullet"/>
      <w:lvlText w:val=""/>
      <w:lvlJc w:val="left"/>
      <w:pPr>
        <w:ind w:left="2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8A81BEE">
      <w:numFmt w:val="bullet"/>
      <w:lvlText w:val="•"/>
      <w:lvlJc w:val="left"/>
      <w:pPr>
        <w:ind w:left="3042" w:hanging="360"/>
      </w:pPr>
      <w:rPr>
        <w:rFonts w:hint="default"/>
        <w:lang w:val="cs-CZ" w:eastAsia="en-US" w:bidi="ar-SA"/>
      </w:rPr>
    </w:lvl>
    <w:lvl w:ilvl="2" w:tplc="B902EFD8">
      <w:numFmt w:val="bullet"/>
      <w:lvlText w:val="•"/>
      <w:lvlJc w:val="left"/>
      <w:pPr>
        <w:ind w:left="3745" w:hanging="360"/>
      </w:pPr>
      <w:rPr>
        <w:rFonts w:hint="default"/>
        <w:lang w:val="cs-CZ" w:eastAsia="en-US" w:bidi="ar-SA"/>
      </w:rPr>
    </w:lvl>
    <w:lvl w:ilvl="3" w:tplc="D1008170">
      <w:numFmt w:val="bullet"/>
      <w:lvlText w:val="•"/>
      <w:lvlJc w:val="left"/>
      <w:pPr>
        <w:ind w:left="4447" w:hanging="360"/>
      </w:pPr>
      <w:rPr>
        <w:rFonts w:hint="default"/>
        <w:lang w:val="cs-CZ" w:eastAsia="en-US" w:bidi="ar-SA"/>
      </w:rPr>
    </w:lvl>
    <w:lvl w:ilvl="4" w:tplc="1046D336">
      <w:numFmt w:val="bullet"/>
      <w:lvlText w:val="•"/>
      <w:lvlJc w:val="left"/>
      <w:pPr>
        <w:ind w:left="5150" w:hanging="360"/>
      </w:pPr>
      <w:rPr>
        <w:rFonts w:hint="default"/>
        <w:lang w:val="cs-CZ" w:eastAsia="en-US" w:bidi="ar-SA"/>
      </w:rPr>
    </w:lvl>
    <w:lvl w:ilvl="5" w:tplc="5174467C">
      <w:numFmt w:val="bullet"/>
      <w:lvlText w:val="•"/>
      <w:lvlJc w:val="left"/>
      <w:pPr>
        <w:ind w:left="5853" w:hanging="360"/>
      </w:pPr>
      <w:rPr>
        <w:rFonts w:hint="default"/>
        <w:lang w:val="cs-CZ" w:eastAsia="en-US" w:bidi="ar-SA"/>
      </w:rPr>
    </w:lvl>
    <w:lvl w:ilvl="6" w:tplc="82789F98">
      <w:numFmt w:val="bullet"/>
      <w:lvlText w:val="•"/>
      <w:lvlJc w:val="left"/>
      <w:pPr>
        <w:ind w:left="6555" w:hanging="360"/>
      </w:pPr>
      <w:rPr>
        <w:rFonts w:hint="default"/>
        <w:lang w:val="cs-CZ" w:eastAsia="en-US" w:bidi="ar-SA"/>
      </w:rPr>
    </w:lvl>
    <w:lvl w:ilvl="7" w:tplc="150A63CA">
      <w:numFmt w:val="bullet"/>
      <w:lvlText w:val="•"/>
      <w:lvlJc w:val="left"/>
      <w:pPr>
        <w:ind w:left="7258" w:hanging="360"/>
      </w:pPr>
      <w:rPr>
        <w:rFonts w:hint="default"/>
        <w:lang w:val="cs-CZ" w:eastAsia="en-US" w:bidi="ar-SA"/>
      </w:rPr>
    </w:lvl>
    <w:lvl w:ilvl="8" w:tplc="98EAADEA">
      <w:numFmt w:val="bullet"/>
      <w:lvlText w:val="•"/>
      <w:lvlJc w:val="left"/>
      <w:pPr>
        <w:ind w:left="796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26732B9"/>
    <w:multiLevelType w:val="multilevel"/>
    <w:tmpl w:val="C090DF2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C24E22"/>
    <w:multiLevelType w:val="multilevel"/>
    <w:tmpl w:val="89A0539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7F835E6"/>
    <w:multiLevelType w:val="multilevel"/>
    <w:tmpl w:val="D196F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507AD8"/>
    <w:multiLevelType w:val="multilevel"/>
    <w:tmpl w:val="99DE77C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1"/>
        <w:szCs w:val="21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1"/>
        <w:szCs w:val="21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1"/>
        <w:szCs w:val="21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1B246E5E"/>
    <w:multiLevelType w:val="hybridMultilevel"/>
    <w:tmpl w:val="A766A312"/>
    <w:lvl w:ilvl="0" w:tplc="57942ED0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w w:val="100"/>
        <w:lang w:val="cs-CZ" w:eastAsia="en-US" w:bidi="ar-SA"/>
      </w:rPr>
    </w:lvl>
    <w:lvl w:ilvl="1" w:tplc="408A4B5C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9A982966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B6BCF016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34E2126A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B6A456C0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9C9A2924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93F2138E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A492F4F0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DAD1B3E"/>
    <w:multiLevelType w:val="multilevel"/>
    <w:tmpl w:val="B9EAE4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EA2732B"/>
    <w:multiLevelType w:val="multilevel"/>
    <w:tmpl w:val="30C8C6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07F53B0"/>
    <w:multiLevelType w:val="multilevel"/>
    <w:tmpl w:val="99DE77C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1"/>
        <w:szCs w:val="21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1"/>
        <w:szCs w:val="21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1"/>
        <w:szCs w:val="21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234C4CC5"/>
    <w:multiLevelType w:val="multilevel"/>
    <w:tmpl w:val="A7AACA7A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F493A"/>
    <w:multiLevelType w:val="multilevel"/>
    <w:tmpl w:val="F8C2D41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75322C"/>
    <w:multiLevelType w:val="hybridMultilevel"/>
    <w:tmpl w:val="DE1A1D18"/>
    <w:lvl w:ilvl="0" w:tplc="9BF2F862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37AE686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47B68C24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B30C7F3E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064CCA9A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26F0334C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5374F3DC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C89A7A8A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63DC6F9C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34BE1934"/>
    <w:multiLevelType w:val="hybridMultilevel"/>
    <w:tmpl w:val="41D4DA54"/>
    <w:lvl w:ilvl="0" w:tplc="49409EF4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C7CD45A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3B86F38A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8B70D72E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9B2A1CA6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76F4F816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FF3C30A0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B22CF6E8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B080AEA2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368D08A0"/>
    <w:multiLevelType w:val="multilevel"/>
    <w:tmpl w:val="0862EB5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6F22A0A"/>
    <w:multiLevelType w:val="hybridMultilevel"/>
    <w:tmpl w:val="024A1748"/>
    <w:lvl w:ilvl="0" w:tplc="A2AC1644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06A8512">
      <w:numFmt w:val="bullet"/>
      <w:lvlText w:val=""/>
      <w:lvlJc w:val="left"/>
      <w:pPr>
        <w:ind w:left="2336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6D4EE9A4">
      <w:numFmt w:val="bullet"/>
      <w:lvlText w:val="•"/>
      <w:lvlJc w:val="left"/>
      <w:pPr>
        <w:ind w:left="3120" w:hanging="180"/>
      </w:pPr>
      <w:rPr>
        <w:rFonts w:hint="default"/>
        <w:lang w:val="cs-CZ" w:eastAsia="en-US" w:bidi="ar-SA"/>
      </w:rPr>
    </w:lvl>
    <w:lvl w:ilvl="3" w:tplc="C26C5624">
      <w:numFmt w:val="bullet"/>
      <w:lvlText w:val="•"/>
      <w:lvlJc w:val="left"/>
      <w:pPr>
        <w:ind w:left="3901" w:hanging="180"/>
      </w:pPr>
      <w:rPr>
        <w:rFonts w:hint="default"/>
        <w:lang w:val="cs-CZ" w:eastAsia="en-US" w:bidi="ar-SA"/>
      </w:rPr>
    </w:lvl>
    <w:lvl w:ilvl="4" w:tplc="08E6D538">
      <w:numFmt w:val="bullet"/>
      <w:lvlText w:val="•"/>
      <w:lvlJc w:val="left"/>
      <w:pPr>
        <w:ind w:left="4682" w:hanging="180"/>
      </w:pPr>
      <w:rPr>
        <w:rFonts w:hint="default"/>
        <w:lang w:val="cs-CZ" w:eastAsia="en-US" w:bidi="ar-SA"/>
      </w:rPr>
    </w:lvl>
    <w:lvl w:ilvl="5" w:tplc="42AE6E76">
      <w:numFmt w:val="bullet"/>
      <w:lvlText w:val="•"/>
      <w:lvlJc w:val="left"/>
      <w:pPr>
        <w:ind w:left="5462" w:hanging="180"/>
      </w:pPr>
      <w:rPr>
        <w:rFonts w:hint="default"/>
        <w:lang w:val="cs-CZ" w:eastAsia="en-US" w:bidi="ar-SA"/>
      </w:rPr>
    </w:lvl>
    <w:lvl w:ilvl="6" w:tplc="1F64943A">
      <w:numFmt w:val="bullet"/>
      <w:lvlText w:val="•"/>
      <w:lvlJc w:val="left"/>
      <w:pPr>
        <w:ind w:left="6243" w:hanging="180"/>
      </w:pPr>
      <w:rPr>
        <w:rFonts w:hint="default"/>
        <w:lang w:val="cs-CZ" w:eastAsia="en-US" w:bidi="ar-SA"/>
      </w:rPr>
    </w:lvl>
    <w:lvl w:ilvl="7" w:tplc="0D386934">
      <w:numFmt w:val="bullet"/>
      <w:lvlText w:val="•"/>
      <w:lvlJc w:val="left"/>
      <w:pPr>
        <w:ind w:left="7024" w:hanging="180"/>
      </w:pPr>
      <w:rPr>
        <w:rFonts w:hint="default"/>
        <w:lang w:val="cs-CZ" w:eastAsia="en-US" w:bidi="ar-SA"/>
      </w:rPr>
    </w:lvl>
    <w:lvl w:ilvl="8" w:tplc="866EB056">
      <w:numFmt w:val="bullet"/>
      <w:lvlText w:val="•"/>
      <w:lvlJc w:val="left"/>
      <w:pPr>
        <w:ind w:left="7804" w:hanging="180"/>
      </w:pPr>
      <w:rPr>
        <w:rFonts w:hint="default"/>
        <w:lang w:val="cs-CZ" w:eastAsia="en-US" w:bidi="ar-SA"/>
      </w:rPr>
    </w:lvl>
  </w:abstractNum>
  <w:abstractNum w:abstractNumId="18" w15:restartNumberingAfterBreak="0">
    <w:nsid w:val="38A24DFC"/>
    <w:multiLevelType w:val="multilevel"/>
    <w:tmpl w:val="26EA4B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D0A6A4F"/>
    <w:multiLevelType w:val="multilevel"/>
    <w:tmpl w:val="99DE77C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1"/>
        <w:szCs w:val="21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1"/>
        <w:szCs w:val="21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1"/>
        <w:szCs w:val="21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4045542D"/>
    <w:multiLevelType w:val="multilevel"/>
    <w:tmpl w:val="12F6E4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0BC1BDF"/>
    <w:multiLevelType w:val="multilevel"/>
    <w:tmpl w:val="F8B49B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AD6771"/>
    <w:multiLevelType w:val="multilevel"/>
    <w:tmpl w:val="363E69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B5B89"/>
    <w:multiLevelType w:val="multilevel"/>
    <w:tmpl w:val="C090DF2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8967D4"/>
    <w:multiLevelType w:val="multilevel"/>
    <w:tmpl w:val="08620C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48672FE"/>
    <w:multiLevelType w:val="hybridMultilevel"/>
    <w:tmpl w:val="73EC8882"/>
    <w:lvl w:ilvl="0" w:tplc="50FE9EA4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1346794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05F4A34A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E2BA9FB6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7202541E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8CE6FA24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FC888D90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4B78C586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1CF8D254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5A9955CF"/>
    <w:multiLevelType w:val="multilevel"/>
    <w:tmpl w:val="7AAA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C4816"/>
    <w:multiLevelType w:val="multilevel"/>
    <w:tmpl w:val="7B446D6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4DC0E63"/>
    <w:multiLevelType w:val="multilevel"/>
    <w:tmpl w:val="3F809108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6C4A1985"/>
    <w:multiLevelType w:val="multilevel"/>
    <w:tmpl w:val="6ECE5D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4065EAC"/>
    <w:multiLevelType w:val="multilevel"/>
    <w:tmpl w:val="65BC78D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99172F6"/>
    <w:multiLevelType w:val="hybridMultilevel"/>
    <w:tmpl w:val="419451D2"/>
    <w:lvl w:ilvl="0" w:tplc="34502D50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AA4B2BE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B27E15EA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F672F6E4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358473D2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C56A181A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F0DEF3BC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2AB4BAD6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27B0F816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32" w15:restartNumberingAfterBreak="0">
    <w:nsid w:val="7BA77AD3"/>
    <w:multiLevelType w:val="multilevel"/>
    <w:tmpl w:val="6C1867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2"/>
  </w:num>
  <w:num w:numId="3">
    <w:abstractNumId w:val="30"/>
  </w:num>
  <w:num w:numId="4">
    <w:abstractNumId w:val="26"/>
  </w:num>
  <w:num w:numId="5">
    <w:abstractNumId w:val="13"/>
  </w:num>
  <w:num w:numId="6">
    <w:abstractNumId w:val="8"/>
  </w:num>
  <w:num w:numId="7">
    <w:abstractNumId w:val="15"/>
  </w:num>
  <w:num w:numId="8">
    <w:abstractNumId w:val="0"/>
  </w:num>
  <w:num w:numId="9">
    <w:abstractNumId w:val="25"/>
  </w:num>
  <w:num w:numId="10">
    <w:abstractNumId w:val="31"/>
  </w:num>
  <w:num w:numId="11">
    <w:abstractNumId w:val="3"/>
  </w:num>
  <w:num w:numId="12">
    <w:abstractNumId w:val="17"/>
  </w:num>
  <w:num w:numId="13">
    <w:abstractNumId w:val="14"/>
  </w:num>
  <w:num w:numId="14">
    <w:abstractNumId w:val="20"/>
  </w:num>
  <w:num w:numId="15">
    <w:abstractNumId w:val="24"/>
  </w:num>
  <w:num w:numId="16">
    <w:abstractNumId w:val="12"/>
    <w:lvlOverride w:ilvl="0">
      <w:startOverride w:val="1"/>
    </w:lvlOverride>
  </w:num>
  <w:num w:numId="17">
    <w:abstractNumId w:val="28"/>
  </w:num>
  <w:num w:numId="18">
    <w:abstractNumId w:val="1"/>
  </w:num>
  <w:num w:numId="19">
    <w:abstractNumId w:val="16"/>
  </w:num>
  <w:num w:numId="20">
    <w:abstractNumId w:val="5"/>
  </w:num>
  <w:num w:numId="21">
    <w:abstractNumId w:val="27"/>
  </w:num>
  <w:num w:numId="22">
    <w:abstractNumId w:val="7"/>
  </w:num>
  <w:num w:numId="23">
    <w:abstractNumId w:val="11"/>
  </w:num>
  <w:num w:numId="24">
    <w:abstractNumId w:val="29"/>
  </w:num>
  <w:num w:numId="25">
    <w:abstractNumId w:val="18"/>
  </w:num>
  <w:num w:numId="26">
    <w:abstractNumId w:val="21"/>
  </w:num>
  <w:num w:numId="27">
    <w:abstractNumId w:val="10"/>
  </w:num>
  <w:num w:numId="28">
    <w:abstractNumId w:val="2"/>
  </w:num>
  <w:num w:numId="29">
    <w:abstractNumId w:val="9"/>
  </w:num>
  <w:num w:numId="30">
    <w:abstractNumId w:val="6"/>
  </w:num>
  <w:num w:numId="31">
    <w:abstractNumId w:val="32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13"/>
    <w:rsid w:val="001300E4"/>
    <w:rsid w:val="001B3601"/>
    <w:rsid w:val="001C556E"/>
    <w:rsid w:val="003942BE"/>
    <w:rsid w:val="003E6A63"/>
    <w:rsid w:val="004560CF"/>
    <w:rsid w:val="004B50AE"/>
    <w:rsid w:val="00524561"/>
    <w:rsid w:val="00533079"/>
    <w:rsid w:val="00557D73"/>
    <w:rsid w:val="00582F7F"/>
    <w:rsid w:val="005E6913"/>
    <w:rsid w:val="007E3E31"/>
    <w:rsid w:val="00830CC6"/>
    <w:rsid w:val="008B00A8"/>
    <w:rsid w:val="009B3C79"/>
    <w:rsid w:val="009E0DEF"/>
    <w:rsid w:val="00A31D73"/>
    <w:rsid w:val="00A65BC7"/>
    <w:rsid w:val="00B6166F"/>
    <w:rsid w:val="00BC1284"/>
    <w:rsid w:val="00D85EBF"/>
    <w:rsid w:val="00DA3036"/>
    <w:rsid w:val="00E434CF"/>
    <w:rsid w:val="00E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103F"/>
  <w15:chartTrackingRefBased/>
  <w15:docId w15:val="{644F9C43-CE16-40F8-A31A-35463017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E691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B5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4B50AE"/>
    <w:pPr>
      <w:widowControl w:val="0"/>
      <w:suppressAutoHyphens w:val="0"/>
      <w:autoSpaceDE w:val="0"/>
      <w:spacing w:after="0" w:line="240" w:lineRule="auto"/>
      <w:ind w:left="896"/>
      <w:textAlignment w:val="auto"/>
      <w:outlineLvl w:val="1"/>
    </w:pPr>
    <w:rPr>
      <w:rFonts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E6913"/>
    <w:rPr>
      <w:color w:val="0563C1"/>
      <w:u w:val="single"/>
    </w:rPr>
  </w:style>
  <w:style w:type="paragraph" w:styleId="Odstavecseseznamem">
    <w:name w:val="List Paragraph"/>
    <w:basedOn w:val="Normln"/>
    <w:uiPriority w:val="1"/>
    <w:qFormat/>
    <w:rsid w:val="005E6913"/>
    <w:pPr>
      <w:ind w:left="720"/>
    </w:pPr>
  </w:style>
  <w:style w:type="paragraph" w:styleId="Zkladntext">
    <w:name w:val="Body Text"/>
    <w:basedOn w:val="Normln"/>
    <w:link w:val="ZkladntextChar"/>
    <w:rsid w:val="005E691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5E69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Zpat">
    <w:name w:val="footer"/>
    <w:basedOn w:val="Normln"/>
    <w:link w:val="ZpatChar"/>
    <w:rsid w:val="005E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E6913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4B50AE"/>
    <w:rPr>
      <w:rFonts w:ascii="Calibri" w:eastAsia="Calibri" w:hAnsi="Calibri" w:cs="Calibr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B5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kapitolChar">
    <w:name w:val="Text kapitol Char"/>
    <w:link w:val="Textkapitol"/>
    <w:locked/>
    <w:rsid w:val="004B50AE"/>
    <w:rPr>
      <w:lang w:val="x-none" w:eastAsia="x-none"/>
    </w:rPr>
  </w:style>
  <w:style w:type="paragraph" w:customStyle="1" w:styleId="Textkapitol">
    <w:name w:val="Text kapitol"/>
    <w:basedOn w:val="Normln"/>
    <w:link w:val="TextkapitolChar"/>
    <w:qFormat/>
    <w:rsid w:val="004B50AE"/>
    <w:pPr>
      <w:suppressAutoHyphens w:val="0"/>
      <w:autoSpaceDN/>
      <w:spacing w:before="120" w:after="0" w:line="240" w:lineRule="auto"/>
      <w:ind w:firstLine="567"/>
      <w:jc w:val="both"/>
      <w:textAlignment w:val="auto"/>
    </w:pPr>
    <w:rPr>
      <w:rFonts w:asciiTheme="minorHAnsi" w:eastAsiaTheme="minorHAnsi" w:hAnsiTheme="minorHAnsi" w:cstheme="minorBidi"/>
      <w:lang w:val="x-none" w:eastAsia="x-none"/>
    </w:rPr>
  </w:style>
  <w:style w:type="paragraph" w:styleId="Textpoznpodarou">
    <w:name w:val="footnote text"/>
    <w:basedOn w:val="Normln"/>
    <w:link w:val="TextpoznpodarouChar"/>
    <w:rsid w:val="001300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300E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ED32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D324F"/>
    <w:pPr>
      <w:widowControl w:val="0"/>
      <w:suppressAutoHyphens w:val="0"/>
      <w:autoSpaceDE w:val="0"/>
      <w:spacing w:after="0" w:line="240" w:lineRule="auto"/>
      <w:ind w:left="37"/>
      <w:textAlignment w:val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ic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ka.velice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elicek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35</Pages>
  <Words>9737</Words>
  <Characters>57452</Characters>
  <Application>Microsoft Office Word</Application>
  <DocSecurity>0</DocSecurity>
  <Lines>478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Velíček</dc:creator>
  <cp:keywords/>
  <dc:description/>
  <cp:lastModifiedBy>Studio Velíček</cp:lastModifiedBy>
  <cp:revision>14</cp:revision>
  <dcterms:created xsi:type="dcterms:W3CDTF">2021-09-05T21:39:00Z</dcterms:created>
  <dcterms:modified xsi:type="dcterms:W3CDTF">2021-09-06T06:11:00Z</dcterms:modified>
</cp:coreProperties>
</file>